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D6A" w:rsidRDefault="00474D6A" w:rsidP="00474D6A">
      <w:pPr>
        <w:pStyle w:val="NormalWeb"/>
        <w:shd w:val="clear" w:color="auto" w:fill="FFFFFF"/>
        <w:spacing w:before="0" w:beforeAutospacing="0" w:after="120" w:afterAutospacing="0"/>
        <w:rPr>
          <w:rStyle w:val="Strong"/>
          <w:rFonts w:ascii="Franklin Gothic Demi" w:hAnsi="Franklin Gothic Demi"/>
          <w:b w:val="0"/>
          <w:color w:val="272727"/>
          <w:sz w:val="32"/>
        </w:rPr>
      </w:pPr>
      <w:r>
        <w:rPr>
          <w:rFonts w:ascii="Franklin Gothic Demi" w:hAnsi="Franklin Gothic Demi"/>
          <w:bCs/>
          <w:noProof/>
          <w:color w:val="272727"/>
          <w:sz w:val="32"/>
        </w:rPr>
        <w:drawing>
          <wp:inline distT="0" distB="0" distL="0" distR="0">
            <wp:extent cx="2228850" cy="88844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logo- bold text -white drop backing - 1983.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51220" cy="897361"/>
                    </a:xfrm>
                    <a:prstGeom prst="rect">
                      <a:avLst/>
                    </a:prstGeom>
                  </pic:spPr>
                </pic:pic>
              </a:graphicData>
            </a:graphic>
          </wp:inline>
        </w:drawing>
      </w:r>
      <w:r>
        <w:rPr>
          <w:rStyle w:val="Strong"/>
          <w:rFonts w:ascii="Franklin Gothic Demi" w:hAnsi="Franklin Gothic Demi"/>
          <w:b w:val="0"/>
          <w:color w:val="272727"/>
          <w:sz w:val="32"/>
        </w:rPr>
        <w:t xml:space="preserve"> </w:t>
      </w:r>
      <w:r>
        <w:rPr>
          <w:rStyle w:val="Strong"/>
          <w:rFonts w:ascii="Franklin Gothic Demi" w:hAnsi="Franklin Gothic Demi"/>
          <w:b w:val="0"/>
          <w:color w:val="272727"/>
          <w:sz w:val="32"/>
        </w:rPr>
        <w:tab/>
      </w:r>
      <w:r>
        <w:rPr>
          <w:rStyle w:val="Strong"/>
          <w:rFonts w:ascii="Franklin Gothic Demi" w:hAnsi="Franklin Gothic Demi"/>
          <w:b w:val="0"/>
          <w:color w:val="272727"/>
          <w:sz w:val="32"/>
        </w:rPr>
        <w:tab/>
      </w:r>
      <w:r>
        <w:rPr>
          <w:rStyle w:val="Strong"/>
          <w:rFonts w:ascii="Franklin Gothic Demi" w:hAnsi="Franklin Gothic Demi"/>
          <w:b w:val="0"/>
          <w:color w:val="272727"/>
          <w:sz w:val="32"/>
        </w:rPr>
        <w:tab/>
      </w:r>
      <w:r>
        <w:rPr>
          <w:rStyle w:val="Strong"/>
          <w:rFonts w:ascii="Franklin Gothic Demi" w:hAnsi="Franklin Gothic Demi"/>
          <w:b w:val="0"/>
          <w:color w:val="272727"/>
          <w:sz w:val="32"/>
        </w:rPr>
        <w:tab/>
      </w:r>
      <w:r>
        <w:rPr>
          <w:rStyle w:val="Strong"/>
          <w:rFonts w:ascii="Franklin Gothic Demi" w:hAnsi="Franklin Gothic Demi"/>
          <w:b w:val="0"/>
          <w:color w:val="272727"/>
          <w:sz w:val="32"/>
        </w:rPr>
        <w:tab/>
      </w:r>
      <w:r>
        <w:rPr>
          <w:rFonts w:ascii="Franklin Gothic Demi" w:hAnsi="Franklin Gothic Demi"/>
          <w:bCs/>
          <w:noProof/>
          <w:color w:val="272727"/>
          <w:sz w:val="32"/>
        </w:rPr>
        <w:drawing>
          <wp:inline distT="0" distB="0" distL="0" distR="0">
            <wp:extent cx="1765300" cy="1059180"/>
            <wp:effectExtent l="0" t="0" r="635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V logo-text.png"/>
                    <pic:cNvPicPr/>
                  </pic:nvPicPr>
                  <pic:blipFill rotWithShape="1">
                    <a:blip r:embed="rId6" cstate="print">
                      <a:extLst>
                        <a:ext uri="{28A0092B-C50C-407E-A947-70E740481C1C}">
                          <a14:useLocalDpi xmlns:a14="http://schemas.microsoft.com/office/drawing/2010/main" val="0"/>
                        </a:ext>
                      </a:extLst>
                    </a:blip>
                    <a:srcRect l="7532" t="10816" r="9936" b="11469"/>
                    <a:stretch/>
                  </pic:blipFill>
                  <pic:spPr bwMode="auto">
                    <a:xfrm>
                      <a:off x="0" y="0"/>
                      <a:ext cx="1765300" cy="1059180"/>
                    </a:xfrm>
                    <a:prstGeom prst="rect">
                      <a:avLst/>
                    </a:prstGeom>
                    <a:ln>
                      <a:noFill/>
                    </a:ln>
                    <a:extLst>
                      <a:ext uri="{53640926-AAD7-44D8-BBD7-CCE9431645EC}">
                        <a14:shadowObscured xmlns:a14="http://schemas.microsoft.com/office/drawing/2010/main"/>
                      </a:ext>
                    </a:extLst>
                  </pic:spPr>
                </pic:pic>
              </a:graphicData>
            </a:graphic>
          </wp:inline>
        </w:drawing>
      </w:r>
    </w:p>
    <w:p w:rsidR="00474D6A" w:rsidRPr="008D75E6" w:rsidRDefault="001F0513" w:rsidP="00866BE9">
      <w:pPr>
        <w:pStyle w:val="NormalWeb"/>
        <w:shd w:val="clear" w:color="auto" w:fill="FFFFFF"/>
        <w:spacing w:before="0" w:beforeAutospacing="0" w:after="0" w:afterAutospacing="0"/>
        <w:jc w:val="center"/>
        <w:rPr>
          <w:rStyle w:val="Strong"/>
          <w:rFonts w:ascii="Franklin Gothic Demi" w:hAnsi="Franklin Gothic Demi"/>
          <w:b w:val="0"/>
          <w:color w:val="272727"/>
          <w:sz w:val="28"/>
        </w:rPr>
      </w:pPr>
      <w:r w:rsidRPr="008D75E6">
        <w:rPr>
          <w:rStyle w:val="Strong"/>
          <w:rFonts w:ascii="Franklin Gothic Demi" w:hAnsi="Franklin Gothic Demi"/>
          <w:b w:val="0"/>
          <w:color w:val="272727"/>
          <w:sz w:val="28"/>
        </w:rPr>
        <w:t>Watershed Action Volunteers</w:t>
      </w:r>
    </w:p>
    <w:p w:rsidR="00474D6A" w:rsidRPr="008D75E6" w:rsidRDefault="00122ABC" w:rsidP="00866BE9">
      <w:pPr>
        <w:pStyle w:val="NormalWeb"/>
        <w:shd w:val="clear" w:color="auto" w:fill="FFFFFF"/>
        <w:spacing w:before="0" w:beforeAutospacing="0" w:after="0" w:afterAutospacing="0"/>
        <w:jc w:val="center"/>
        <w:rPr>
          <w:rStyle w:val="Strong"/>
          <w:rFonts w:ascii="Franklin Gothic Demi" w:hAnsi="Franklin Gothic Demi"/>
          <w:b w:val="0"/>
          <w:color w:val="272727"/>
          <w:sz w:val="28"/>
        </w:rPr>
      </w:pPr>
      <w:r w:rsidRPr="008D75E6">
        <w:rPr>
          <w:rStyle w:val="Strong"/>
          <w:rFonts w:ascii="Franklin Gothic Demi" w:hAnsi="Franklin Gothic Demi"/>
          <w:b w:val="0"/>
          <w:color w:val="272727"/>
          <w:sz w:val="28"/>
        </w:rPr>
        <w:t>November</w:t>
      </w:r>
      <w:r w:rsidR="00334031" w:rsidRPr="008D75E6">
        <w:rPr>
          <w:rStyle w:val="Strong"/>
          <w:rFonts w:ascii="Franklin Gothic Demi" w:hAnsi="Franklin Gothic Demi"/>
          <w:b w:val="0"/>
          <w:color w:val="272727"/>
          <w:sz w:val="28"/>
        </w:rPr>
        <w:t xml:space="preserve"> 15th</w:t>
      </w:r>
      <w:r w:rsidR="002408D3" w:rsidRPr="008D75E6">
        <w:rPr>
          <w:rStyle w:val="Strong"/>
          <w:rFonts w:ascii="Franklin Gothic Demi" w:hAnsi="Franklin Gothic Demi"/>
          <w:b w:val="0"/>
          <w:color w:val="272727"/>
          <w:sz w:val="28"/>
        </w:rPr>
        <w:t>, 2022</w:t>
      </w:r>
    </w:p>
    <w:p w:rsidR="0042166A" w:rsidRPr="008D75E6" w:rsidRDefault="002408D3" w:rsidP="00866BE9">
      <w:pPr>
        <w:pStyle w:val="NormalWeb"/>
        <w:shd w:val="clear" w:color="auto" w:fill="FFFFFF"/>
        <w:spacing w:before="0" w:beforeAutospacing="0" w:after="0" w:afterAutospacing="0"/>
        <w:jc w:val="center"/>
        <w:rPr>
          <w:rStyle w:val="Strong"/>
          <w:rFonts w:ascii="Franklin Gothic Demi" w:hAnsi="Franklin Gothic Demi"/>
          <w:b w:val="0"/>
          <w:color w:val="272727"/>
          <w:sz w:val="28"/>
        </w:rPr>
      </w:pPr>
      <w:r w:rsidRPr="008D75E6">
        <w:rPr>
          <w:rStyle w:val="Strong"/>
          <w:rFonts w:ascii="Franklin Gothic Demi" w:hAnsi="Franklin Gothic Demi"/>
          <w:b w:val="0"/>
          <w:color w:val="272727"/>
          <w:sz w:val="28"/>
        </w:rPr>
        <w:t>6:0</w:t>
      </w:r>
      <w:r w:rsidR="00C558DA" w:rsidRPr="008D75E6">
        <w:rPr>
          <w:rStyle w:val="Strong"/>
          <w:rFonts w:ascii="Franklin Gothic Demi" w:hAnsi="Franklin Gothic Demi"/>
          <w:b w:val="0"/>
          <w:color w:val="272727"/>
          <w:sz w:val="28"/>
        </w:rPr>
        <w:t>0-7</w:t>
      </w:r>
      <w:r w:rsidRPr="008D75E6">
        <w:rPr>
          <w:rStyle w:val="Strong"/>
          <w:rFonts w:ascii="Franklin Gothic Demi" w:hAnsi="Franklin Gothic Demi"/>
          <w:b w:val="0"/>
          <w:color w:val="272727"/>
          <w:sz w:val="28"/>
        </w:rPr>
        <w:t xml:space="preserve">:30 </w:t>
      </w:r>
      <w:r w:rsidR="0042166A" w:rsidRPr="008D75E6">
        <w:rPr>
          <w:rStyle w:val="Strong"/>
          <w:rFonts w:ascii="Franklin Gothic Demi" w:hAnsi="Franklin Gothic Demi"/>
          <w:b w:val="0"/>
          <w:color w:val="272727"/>
          <w:sz w:val="28"/>
        </w:rPr>
        <w:t xml:space="preserve">pm </w:t>
      </w:r>
    </w:p>
    <w:p w:rsidR="00474D6A" w:rsidRPr="00866BE9" w:rsidRDefault="0023033E" w:rsidP="00474D6A">
      <w:pPr>
        <w:pStyle w:val="NormalWeb"/>
        <w:shd w:val="clear" w:color="auto" w:fill="FFFFFF"/>
        <w:spacing w:before="0" w:beforeAutospacing="0" w:after="60" w:afterAutospacing="0"/>
        <w:jc w:val="center"/>
        <w:rPr>
          <w:rStyle w:val="Strong"/>
          <w:rFonts w:ascii="Franklin Gothic Demi" w:hAnsi="Franklin Gothic Demi"/>
          <w:b w:val="0"/>
          <w:color w:val="272727"/>
        </w:rPr>
      </w:pPr>
      <w:r>
        <w:rPr>
          <w:rStyle w:val="Strong"/>
          <w:rFonts w:ascii="Franklin Gothic Demi" w:hAnsi="Franklin Gothic Demi"/>
          <w:b w:val="0"/>
          <w:color w:val="272727"/>
        </w:rPr>
        <w:t>Minutes</w:t>
      </w:r>
    </w:p>
    <w:p w:rsidR="00884308" w:rsidRPr="001F0513" w:rsidRDefault="00884308" w:rsidP="008D75E6">
      <w:pPr>
        <w:pStyle w:val="NormalWeb"/>
        <w:shd w:val="clear" w:color="auto" w:fill="FFFFFF"/>
        <w:spacing w:before="0" w:beforeAutospacing="0" w:after="60" w:afterAutospacing="0"/>
        <w:rPr>
          <w:rStyle w:val="Strong"/>
          <w:rFonts w:ascii="Franklin Gothic Demi" w:hAnsi="Franklin Gothic Demi"/>
          <w:b w:val="0"/>
          <w:color w:val="272727"/>
          <w:sz w:val="10"/>
        </w:rPr>
      </w:pPr>
    </w:p>
    <w:p w:rsidR="00474D6A" w:rsidRPr="001F0513" w:rsidRDefault="00866BE9" w:rsidP="001F0513">
      <w:pPr>
        <w:pStyle w:val="NormalWeb"/>
        <w:shd w:val="clear" w:color="auto" w:fill="FFFFFF"/>
        <w:spacing w:before="0" w:beforeAutospacing="0" w:after="60" w:afterAutospacing="0"/>
        <w:rPr>
          <w:rFonts w:ascii="Franklin Gothic Demi" w:hAnsi="Franklin Gothic Demi"/>
          <w:bCs/>
          <w:color w:val="272727"/>
          <w:sz w:val="32"/>
        </w:rPr>
      </w:pPr>
      <w:r>
        <w:rPr>
          <w:rStyle w:val="Strong"/>
          <w:rFonts w:ascii="Franklin Gothic Demi" w:hAnsi="Franklin Gothic Demi"/>
          <w:b w:val="0"/>
          <w:color w:val="272727"/>
          <w:sz w:val="32"/>
        </w:rPr>
        <w:t>Draft a</w:t>
      </w:r>
      <w:r w:rsidR="00474D6A" w:rsidRPr="00474D6A">
        <w:rPr>
          <w:rStyle w:val="Strong"/>
          <w:rFonts w:ascii="Franklin Gothic Demi" w:hAnsi="Franklin Gothic Demi"/>
          <w:b w:val="0"/>
          <w:color w:val="272727"/>
          <w:sz w:val="32"/>
        </w:rPr>
        <w:t>genda:</w:t>
      </w:r>
    </w:p>
    <w:p w:rsidR="00C558DA" w:rsidRDefault="004B5A19" w:rsidP="00866BE9">
      <w:pPr>
        <w:pStyle w:val="NormalWeb"/>
        <w:shd w:val="clear" w:color="auto" w:fill="FFFFFF"/>
        <w:spacing w:before="0" w:beforeAutospacing="0" w:after="0" w:afterAutospacing="0"/>
        <w:ind w:left="720" w:right="720"/>
        <w:rPr>
          <w:rFonts w:ascii="Franklin Gothic Book" w:hAnsi="Franklin Gothic Book"/>
          <w:color w:val="272727"/>
          <w:sz w:val="22"/>
        </w:rPr>
      </w:pPr>
      <w:r w:rsidRPr="00866BE9">
        <w:rPr>
          <w:rFonts w:ascii="Franklin Gothic Book" w:hAnsi="Franklin Gothic Book"/>
          <w:color w:val="272727"/>
          <w:sz w:val="22"/>
        </w:rPr>
        <w:t xml:space="preserve">1. </w:t>
      </w:r>
      <w:r w:rsidR="009B0B4F" w:rsidRPr="00866BE9">
        <w:rPr>
          <w:rFonts w:ascii="Franklin Gothic Book" w:hAnsi="Franklin Gothic Book"/>
          <w:color w:val="272727"/>
          <w:sz w:val="22"/>
        </w:rPr>
        <w:t>Introductions</w:t>
      </w:r>
      <w:r w:rsidRPr="00866BE9">
        <w:rPr>
          <w:rFonts w:ascii="Franklin Gothic Book" w:hAnsi="Franklin Gothic Book"/>
          <w:color w:val="272727"/>
          <w:sz w:val="22"/>
        </w:rPr>
        <w:t xml:space="preserve"> </w:t>
      </w:r>
    </w:p>
    <w:p w:rsidR="0023033E" w:rsidRDefault="0023033E" w:rsidP="00866BE9">
      <w:pPr>
        <w:pStyle w:val="NormalWeb"/>
        <w:shd w:val="clear" w:color="auto" w:fill="FFFFFF"/>
        <w:spacing w:before="0" w:beforeAutospacing="0" w:after="0" w:afterAutospacing="0"/>
        <w:ind w:left="720" w:right="720"/>
        <w:rPr>
          <w:rFonts w:ascii="Franklin Gothic Book" w:hAnsi="Franklin Gothic Book"/>
          <w:color w:val="272727"/>
          <w:sz w:val="22"/>
        </w:rPr>
      </w:pPr>
      <w:r>
        <w:rPr>
          <w:rFonts w:ascii="Franklin Gothic Book" w:hAnsi="Franklin Gothic Book"/>
          <w:color w:val="272727"/>
          <w:sz w:val="22"/>
        </w:rPr>
        <w:tab/>
        <w:t xml:space="preserve">Present: </w:t>
      </w:r>
      <w:proofErr w:type="spellStart"/>
      <w:r>
        <w:rPr>
          <w:rFonts w:ascii="Franklin Gothic Book" w:hAnsi="Franklin Gothic Book"/>
          <w:color w:val="272727"/>
          <w:sz w:val="22"/>
        </w:rPr>
        <w:t>Ceci</w:t>
      </w:r>
      <w:proofErr w:type="spellEnd"/>
      <w:r>
        <w:rPr>
          <w:rFonts w:ascii="Franklin Gothic Book" w:hAnsi="Franklin Gothic Book"/>
          <w:color w:val="272727"/>
          <w:sz w:val="22"/>
        </w:rPr>
        <w:t xml:space="preserve"> </w:t>
      </w:r>
      <w:proofErr w:type="spellStart"/>
      <w:r>
        <w:rPr>
          <w:rFonts w:ascii="Franklin Gothic Book" w:hAnsi="Franklin Gothic Book"/>
          <w:color w:val="272727"/>
          <w:sz w:val="22"/>
        </w:rPr>
        <w:t>Shapland</w:t>
      </w:r>
      <w:proofErr w:type="spellEnd"/>
      <w:r>
        <w:rPr>
          <w:rFonts w:ascii="Franklin Gothic Book" w:hAnsi="Franklin Gothic Book"/>
          <w:color w:val="272727"/>
          <w:sz w:val="22"/>
        </w:rPr>
        <w:t xml:space="preserve">, Ed </w:t>
      </w:r>
      <w:proofErr w:type="spellStart"/>
      <w:r>
        <w:rPr>
          <w:rFonts w:ascii="Franklin Gothic Book" w:hAnsi="Franklin Gothic Book"/>
          <w:color w:val="272727"/>
          <w:sz w:val="22"/>
        </w:rPr>
        <w:t>Shapland</w:t>
      </w:r>
      <w:proofErr w:type="spellEnd"/>
      <w:r>
        <w:rPr>
          <w:rFonts w:ascii="Franklin Gothic Book" w:hAnsi="Franklin Gothic Book"/>
          <w:color w:val="272727"/>
          <w:sz w:val="22"/>
        </w:rPr>
        <w:t>, Susan Miller</w:t>
      </w:r>
    </w:p>
    <w:p w:rsidR="00122ABC" w:rsidRPr="00866BE9" w:rsidRDefault="00122ABC" w:rsidP="00866BE9">
      <w:pPr>
        <w:pStyle w:val="NormalWeb"/>
        <w:shd w:val="clear" w:color="auto" w:fill="FFFFFF"/>
        <w:spacing w:before="0" w:beforeAutospacing="0" w:after="0" w:afterAutospacing="0"/>
        <w:ind w:left="720" w:right="720"/>
        <w:rPr>
          <w:rFonts w:ascii="Franklin Gothic Book" w:hAnsi="Franklin Gothic Book"/>
          <w:color w:val="272727"/>
          <w:sz w:val="22"/>
        </w:rPr>
      </w:pPr>
    </w:p>
    <w:p w:rsidR="00B87460" w:rsidRDefault="004B5A19" w:rsidP="002408D3">
      <w:pPr>
        <w:pStyle w:val="NormalWeb"/>
        <w:shd w:val="clear" w:color="auto" w:fill="FFFFFF"/>
        <w:spacing w:before="0" w:beforeAutospacing="0" w:after="0" w:afterAutospacing="0"/>
        <w:ind w:left="720" w:right="720"/>
        <w:rPr>
          <w:rFonts w:ascii="Franklin Gothic Book" w:hAnsi="Franklin Gothic Book"/>
          <w:color w:val="272727"/>
          <w:sz w:val="22"/>
        </w:rPr>
      </w:pPr>
      <w:r w:rsidRPr="00866BE9">
        <w:rPr>
          <w:rFonts w:ascii="Franklin Gothic Book" w:hAnsi="Franklin Gothic Book"/>
          <w:color w:val="272727"/>
          <w:sz w:val="22"/>
        </w:rPr>
        <w:t xml:space="preserve">2. </w:t>
      </w:r>
      <w:r w:rsidR="00122ABC">
        <w:rPr>
          <w:rFonts w:ascii="Franklin Gothic Book" w:hAnsi="Franklin Gothic Book"/>
          <w:color w:val="272727"/>
          <w:sz w:val="22"/>
        </w:rPr>
        <w:t>2022 Highlights</w:t>
      </w:r>
    </w:p>
    <w:p w:rsidR="0023033E" w:rsidRDefault="0023033E" w:rsidP="0023033E">
      <w:pPr>
        <w:pStyle w:val="NormalWeb"/>
        <w:shd w:val="clear" w:color="auto" w:fill="FFFFFF"/>
        <w:spacing w:before="0" w:beforeAutospacing="0" w:after="0" w:afterAutospacing="0"/>
        <w:ind w:left="1440" w:right="720"/>
        <w:rPr>
          <w:rFonts w:ascii="Franklin Gothic Book" w:hAnsi="Franklin Gothic Book"/>
          <w:color w:val="272727"/>
          <w:sz w:val="22"/>
        </w:rPr>
      </w:pPr>
      <w:r>
        <w:rPr>
          <w:rFonts w:ascii="Franklin Gothic Book" w:hAnsi="Franklin Gothic Book"/>
          <w:color w:val="272727"/>
          <w:sz w:val="22"/>
        </w:rPr>
        <w:t xml:space="preserve">Nick provided a </w:t>
      </w:r>
      <w:proofErr w:type="spellStart"/>
      <w:proofErr w:type="gramStart"/>
      <w:r>
        <w:rPr>
          <w:rFonts w:ascii="Franklin Gothic Book" w:hAnsi="Franklin Gothic Book"/>
          <w:color w:val="272727"/>
          <w:sz w:val="22"/>
        </w:rPr>
        <w:t>powerpoint</w:t>
      </w:r>
      <w:proofErr w:type="spellEnd"/>
      <w:proofErr w:type="gramEnd"/>
      <w:r>
        <w:rPr>
          <w:rFonts w:ascii="Franklin Gothic Book" w:hAnsi="Franklin Gothic Book"/>
          <w:color w:val="272727"/>
          <w:sz w:val="22"/>
        </w:rPr>
        <w:t xml:space="preserve"> slideshow conveying this year’s WAV highlight projects. </w:t>
      </w:r>
    </w:p>
    <w:p w:rsidR="00122ABC" w:rsidRDefault="00122ABC" w:rsidP="002408D3">
      <w:pPr>
        <w:pStyle w:val="NormalWeb"/>
        <w:shd w:val="clear" w:color="auto" w:fill="FFFFFF"/>
        <w:spacing w:before="0" w:beforeAutospacing="0" w:after="0" w:afterAutospacing="0"/>
        <w:ind w:left="720" w:right="720"/>
        <w:rPr>
          <w:rFonts w:ascii="Franklin Gothic Book" w:hAnsi="Franklin Gothic Book"/>
          <w:color w:val="272727"/>
          <w:sz w:val="22"/>
        </w:rPr>
      </w:pPr>
    </w:p>
    <w:p w:rsidR="00FA7FE9" w:rsidRDefault="00FA7FE9" w:rsidP="002408D3">
      <w:pPr>
        <w:pStyle w:val="NormalWeb"/>
        <w:shd w:val="clear" w:color="auto" w:fill="FFFFFF"/>
        <w:spacing w:before="0" w:beforeAutospacing="0" w:after="0" w:afterAutospacing="0"/>
        <w:ind w:left="720" w:right="720"/>
        <w:rPr>
          <w:rFonts w:ascii="Franklin Gothic Book" w:hAnsi="Franklin Gothic Book"/>
          <w:color w:val="272727"/>
          <w:sz w:val="22"/>
        </w:rPr>
      </w:pPr>
      <w:r>
        <w:rPr>
          <w:rFonts w:ascii="Franklin Gothic Book" w:hAnsi="Franklin Gothic Book"/>
          <w:color w:val="272727"/>
          <w:sz w:val="22"/>
        </w:rPr>
        <w:t>3. Clarifying ecological restoration: Opportunities and barriers</w:t>
      </w:r>
    </w:p>
    <w:p w:rsidR="00122ABC" w:rsidRDefault="0023033E" w:rsidP="0023033E">
      <w:pPr>
        <w:pStyle w:val="NormalWeb"/>
        <w:shd w:val="clear" w:color="auto" w:fill="FFFFFF"/>
        <w:spacing w:before="0" w:beforeAutospacing="0" w:after="0" w:afterAutospacing="0"/>
        <w:ind w:left="1440" w:right="720"/>
        <w:rPr>
          <w:rFonts w:ascii="Franklin Gothic Book" w:hAnsi="Franklin Gothic Book"/>
          <w:color w:val="272727"/>
          <w:sz w:val="22"/>
        </w:rPr>
      </w:pPr>
      <w:r>
        <w:rPr>
          <w:rFonts w:ascii="Franklin Gothic Book" w:hAnsi="Franklin Gothic Book"/>
          <w:color w:val="272727"/>
          <w:sz w:val="22"/>
        </w:rPr>
        <w:t xml:space="preserve">Nick introduced a discussion regarding ecological restoration and fieldwork as they relate to the WAV program. </w:t>
      </w:r>
      <w:r w:rsidR="00A04DCD">
        <w:rPr>
          <w:rFonts w:ascii="Franklin Gothic Book" w:hAnsi="Franklin Gothic Book"/>
          <w:color w:val="272727"/>
          <w:sz w:val="22"/>
        </w:rPr>
        <w:t xml:space="preserve">WAV is unable to offer these activities as events available to the broader public for two reasons: </w:t>
      </w:r>
    </w:p>
    <w:p w:rsidR="00A04DCD" w:rsidRDefault="00A04DCD" w:rsidP="00A04DCD">
      <w:pPr>
        <w:pStyle w:val="NormalWeb"/>
        <w:numPr>
          <w:ilvl w:val="0"/>
          <w:numId w:val="25"/>
        </w:numPr>
        <w:shd w:val="clear" w:color="auto" w:fill="FFFFFF"/>
        <w:spacing w:before="0" w:beforeAutospacing="0" w:after="0" w:afterAutospacing="0"/>
        <w:ind w:right="720"/>
        <w:rPr>
          <w:rFonts w:ascii="Franklin Gothic Book" w:hAnsi="Franklin Gothic Book"/>
          <w:color w:val="272727"/>
          <w:sz w:val="22"/>
        </w:rPr>
      </w:pPr>
      <w:r>
        <w:rPr>
          <w:rFonts w:ascii="Franklin Gothic Book" w:hAnsi="Franklin Gothic Book"/>
          <w:color w:val="272727"/>
          <w:sz w:val="22"/>
        </w:rPr>
        <w:t>Liability policies and staff time limitations</w:t>
      </w:r>
    </w:p>
    <w:p w:rsidR="00A04DCD" w:rsidRDefault="00A04DCD" w:rsidP="00A04DCD">
      <w:pPr>
        <w:pStyle w:val="NormalWeb"/>
        <w:numPr>
          <w:ilvl w:val="0"/>
          <w:numId w:val="25"/>
        </w:numPr>
        <w:shd w:val="clear" w:color="auto" w:fill="FFFFFF"/>
        <w:spacing w:before="0" w:beforeAutospacing="0" w:after="0" w:afterAutospacing="0"/>
        <w:ind w:right="720"/>
        <w:rPr>
          <w:rFonts w:ascii="Franklin Gothic Book" w:hAnsi="Franklin Gothic Book"/>
          <w:color w:val="272727"/>
          <w:sz w:val="22"/>
        </w:rPr>
      </w:pPr>
      <w:r>
        <w:rPr>
          <w:rFonts w:ascii="Franklin Gothic Book" w:hAnsi="Franklin Gothic Book"/>
          <w:color w:val="272727"/>
          <w:sz w:val="22"/>
        </w:rPr>
        <w:t xml:space="preserve">As a joint powers organization with its member cities and township, VLAWMO needs to prioritize and reflect activities that reflect the City plans, the VLAWMO watershed plan, and the education and outreach plan. </w:t>
      </w:r>
    </w:p>
    <w:p w:rsidR="0023033E" w:rsidRDefault="0023033E" w:rsidP="00122ABC">
      <w:pPr>
        <w:pStyle w:val="NormalWeb"/>
        <w:shd w:val="clear" w:color="auto" w:fill="FFFFFF"/>
        <w:spacing w:before="0" w:beforeAutospacing="0" w:after="0" w:afterAutospacing="0"/>
        <w:ind w:right="720"/>
        <w:rPr>
          <w:rFonts w:ascii="Franklin Gothic Book" w:hAnsi="Franklin Gothic Book"/>
          <w:color w:val="272727"/>
          <w:sz w:val="22"/>
        </w:rPr>
      </w:pPr>
    </w:p>
    <w:p w:rsidR="002408D3" w:rsidRDefault="00FA7FE9" w:rsidP="002408D3">
      <w:pPr>
        <w:pStyle w:val="NormalWeb"/>
        <w:shd w:val="clear" w:color="auto" w:fill="FFFFFF"/>
        <w:spacing w:before="0" w:beforeAutospacing="0" w:after="0" w:afterAutospacing="0"/>
        <w:ind w:left="720" w:right="720"/>
        <w:rPr>
          <w:rFonts w:ascii="Franklin Gothic Book" w:hAnsi="Franklin Gothic Book"/>
          <w:color w:val="272727"/>
          <w:sz w:val="22"/>
        </w:rPr>
      </w:pPr>
      <w:r>
        <w:rPr>
          <w:rFonts w:ascii="Franklin Gothic Book" w:hAnsi="Franklin Gothic Book"/>
          <w:color w:val="272727"/>
          <w:sz w:val="22"/>
        </w:rPr>
        <w:t>4. 2023</w:t>
      </w:r>
      <w:r w:rsidR="002408D3" w:rsidRPr="00866BE9">
        <w:rPr>
          <w:rFonts w:ascii="Franklin Gothic Book" w:hAnsi="Franklin Gothic Book"/>
          <w:color w:val="272727"/>
          <w:sz w:val="22"/>
        </w:rPr>
        <w:t xml:space="preserve"> opportunities:</w:t>
      </w:r>
    </w:p>
    <w:p w:rsidR="00FA7FE9" w:rsidRDefault="00FA7FE9" w:rsidP="0039596B">
      <w:pPr>
        <w:pStyle w:val="NormalWeb"/>
        <w:numPr>
          <w:ilvl w:val="0"/>
          <w:numId w:val="24"/>
        </w:numPr>
        <w:shd w:val="clear" w:color="auto" w:fill="FFFFFF"/>
        <w:spacing w:before="0" w:beforeAutospacing="0" w:after="0" w:afterAutospacing="0"/>
        <w:ind w:left="1800" w:right="720"/>
        <w:rPr>
          <w:rFonts w:ascii="Franklin Gothic Book" w:hAnsi="Franklin Gothic Book"/>
          <w:color w:val="272727"/>
          <w:sz w:val="22"/>
        </w:rPr>
      </w:pPr>
      <w:r>
        <w:rPr>
          <w:rFonts w:ascii="Franklin Gothic Book" w:hAnsi="Franklin Gothic Book"/>
          <w:color w:val="272727"/>
          <w:sz w:val="22"/>
        </w:rPr>
        <w:t>Seed sowing</w:t>
      </w:r>
      <w:r w:rsidR="00122ABC">
        <w:rPr>
          <w:rFonts w:ascii="Franklin Gothic Book" w:hAnsi="Franklin Gothic Book"/>
          <w:color w:val="272727"/>
          <w:sz w:val="22"/>
        </w:rPr>
        <w:t xml:space="preserve"> workshop</w:t>
      </w:r>
      <w:r w:rsidR="007538D9">
        <w:rPr>
          <w:rFonts w:ascii="Franklin Gothic Book" w:hAnsi="Franklin Gothic Book"/>
          <w:color w:val="272727"/>
          <w:sz w:val="22"/>
        </w:rPr>
        <w:t xml:space="preserve"> winter ‘23</w:t>
      </w:r>
    </w:p>
    <w:p w:rsidR="0023033E" w:rsidRDefault="0023033E" w:rsidP="0023033E">
      <w:pPr>
        <w:pStyle w:val="NormalWeb"/>
        <w:numPr>
          <w:ilvl w:val="1"/>
          <w:numId w:val="24"/>
        </w:numPr>
        <w:shd w:val="clear" w:color="auto" w:fill="FFFFFF"/>
        <w:spacing w:before="0" w:beforeAutospacing="0" w:after="0" w:afterAutospacing="0"/>
        <w:ind w:right="720"/>
        <w:rPr>
          <w:rFonts w:ascii="Franklin Gothic Book" w:hAnsi="Franklin Gothic Book"/>
          <w:color w:val="272727"/>
          <w:sz w:val="22"/>
        </w:rPr>
      </w:pPr>
      <w:r>
        <w:rPr>
          <w:rFonts w:ascii="Franklin Gothic Book" w:hAnsi="Franklin Gothic Book"/>
          <w:color w:val="272727"/>
          <w:sz w:val="22"/>
        </w:rPr>
        <w:t>Katherine has elected to facilitate this activity.</w:t>
      </w:r>
    </w:p>
    <w:p w:rsidR="0077667F" w:rsidRDefault="0077667F" w:rsidP="0039596B">
      <w:pPr>
        <w:pStyle w:val="NormalWeb"/>
        <w:numPr>
          <w:ilvl w:val="0"/>
          <w:numId w:val="24"/>
        </w:numPr>
        <w:shd w:val="clear" w:color="auto" w:fill="FFFFFF"/>
        <w:spacing w:before="0" w:beforeAutospacing="0" w:after="0" w:afterAutospacing="0"/>
        <w:ind w:left="1800" w:right="720"/>
        <w:rPr>
          <w:rFonts w:ascii="Franklin Gothic Book" w:hAnsi="Franklin Gothic Book"/>
          <w:color w:val="272727"/>
          <w:sz w:val="22"/>
        </w:rPr>
      </w:pPr>
      <w:r>
        <w:rPr>
          <w:rFonts w:ascii="Franklin Gothic Book" w:hAnsi="Franklin Gothic Book"/>
          <w:color w:val="272727"/>
          <w:sz w:val="22"/>
        </w:rPr>
        <w:t>“Soil your undies” education activity (bury undies and compare decomposition</w:t>
      </w:r>
      <w:r w:rsidR="00122ABC">
        <w:rPr>
          <w:rFonts w:ascii="Franklin Gothic Book" w:hAnsi="Franklin Gothic Book"/>
          <w:color w:val="272727"/>
          <w:sz w:val="22"/>
        </w:rPr>
        <w:t>, tell community about it and about soil health</w:t>
      </w:r>
      <w:r>
        <w:rPr>
          <w:rFonts w:ascii="Franklin Gothic Book" w:hAnsi="Franklin Gothic Book"/>
          <w:color w:val="272727"/>
          <w:sz w:val="22"/>
        </w:rPr>
        <w:t>)</w:t>
      </w:r>
    </w:p>
    <w:p w:rsidR="0077667F" w:rsidRDefault="0077667F" w:rsidP="0039596B">
      <w:pPr>
        <w:pStyle w:val="NormalWeb"/>
        <w:numPr>
          <w:ilvl w:val="0"/>
          <w:numId w:val="24"/>
        </w:numPr>
        <w:shd w:val="clear" w:color="auto" w:fill="FFFFFF"/>
        <w:spacing w:before="0" w:beforeAutospacing="0" w:after="0" w:afterAutospacing="0"/>
        <w:ind w:left="1800" w:right="720"/>
        <w:rPr>
          <w:rFonts w:ascii="Franklin Gothic Book" w:hAnsi="Franklin Gothic Book"/>
          <w:color w:val="272727"/>
          <w:sz w:val="22"/>
        </w:rPr>
      </w:pPr>
      <w:r>
        <w:rPr>
          <w:rFonts w:ascii="Franklin Gothic Book" w:hAnsi="Franklin Gothic Book"/>
          <w:color w:val="272727"/>
          <w:sz w:val="22"/>
        </w:rPr>
        <w:t>Create a H</w:t>
      </w:r>
      <w:r w:rsidR="007538D9">
        <w:rPr>
          <w:rFonts w:ascii="Franklin Gothic Book" w:hAnsi="Franklin Gothic Book"/>
          <w:color w:val="272727"/>
          <w:sz w:val="22"/>
        </w:rPr>
        <w:t xml:space="preserve">alloween costume for a culvert </w:t>
      </w:r>
    </w:p>
    <w:p w:rsidR="00FA7FE9" w:rsidRDefault="00FA7FE9" w:rsidP="0039596B">
      <w:pPr>
        <w:pStyle w:val="NormalWeb"/>
        <w:numPr>
          <w:ilvl w:val="0"/>
          <w:numId w:val="24"/>
        </w:numPr>
        <w:shd w:val="clear" w:color="auto" w:fill="FFFFFF"/>
        <w:spacing w:before="0" w:beforeAutospacing="0" w:after="0" w:afterAutospacing="0"/>
        <w:ind w:left="1800" w:right="720"/>
        <w:rPr>
          <w:rFonts w:ascii="Franklin Gothic Book" w:hAnsi="Franklin Gothic Book"/>
          <w:color w:val="272727"/>
          <w:sz w:val="22"/>
        </w:rPr>
      </w:pPr>
      <w:r>
        <w:rPr>
          <w:rFonts w:ascii="Franklin Gothic Book" w:hAnsi="Franklin Gothic Book"/>
          <w:color w:val="272727"/>
          <w:sz w:val="22"/>
        </w:rPr>
        <w:t>Rainbarrel workshop (returns)</w:t>
      </w:r>
      <w:r w:rsidR="00742B05">
        <w:rPr>
          <w:rFonts w:ascii="Franklin Gothic Book" w:hAnsi="Franklin Gothic Book"/>
          <w:color w:val="272727"/>
          <w:sz w:val="22"/>
        </w:rPr>
        <w:t xml:space="preserve">: Katherine has elected to facilitate this activity. </w:t>
      </w:r>
    </w:p>
    <w:p w:rsidR="00FA7FE9" w:rsidRDefault="00FA7FE9" w:rsidP="00FA7FE9">
      <w:pPr>
        <w:pStyle w:val="NormalWeb"/>
        <w:numPr>
          <w:ilvl w:val="0"/>
          <w:numId w:val="24"/>
        </w:numPr>
        <w:shd w:val="clear" w:color="auto" w:fill="FFFFFF"/>
        <w:spacing w:before="0" w:beforeAutospacing="0" w:after="0" w:afterAutospacing="0"/>
        <w:ind w:left="1800" w:right="720"/>
        <w:rPr>
          <w:rFonts w:ascii="Franklin Gothic Book" w:hAnsi="Franklin Gothic Book"/>
          <w:color w:val="272727"/>
          <w:sz w:val="22"/>
        </w:rPr>
      </w:pPr>
      <w:r>
        <w:rPr>
          <w:rFonts w:ascii="Franklin Gothic Book" w:hAnsi="Franklin Gothic Book"/>
          <w:color w:val="272727"/>
          <w:sz w:val="22"/>
        </w:rPr>
        <w:t>Project tours: Mini</w:t>
      </w:r>
      <w:r w:rsidR="007538D9">
        <w:rPr>
          <w:rFonts w:ascii="Franklin Gothic Book" w:hAnsi="Franklin Gothic Book"/>
          <w:color w:val="272727"/>
          <w:sz w:val="22"/>
        </w:rPr>
        <w:t>-tour</w:t>
      </w:r>
      <w:r>
        <w:rPr>
          <w:rFonts w:ascii="Franklin Gothic Book" w:hAnsi="Franklin Gothic Book"/>
          <w:color w:val="272727"/>
          <w:sz w:val="22"/>
        </w:rPr>
        <w:t>, bike</w:t>
      </w:r>
      <w:r w:rsidR="007538D9">
        <w:rPr>
          <w:rFonts w:ascii="Franklin Gothic Book" w:hAnsi="Franklin Gothic Book"/>
          <w:color w:val="272727"/>
          <w:sz w:val="22"/>
        </w:rPr>
        <w:t xml:space="preserve"> tour(s)</w:t>
      </w:r>
      <w:r>
        <w:rPr>
          <w:rFonts w:ascii="Franklin Gothic Book" w:hAnsi="Franklin Gothic Book"/>
          <w:color w:val="272727"/>
          <w:sz w:val="22"/>
        </w:rPr>
        <w:t xml:space="preserve">, </w:t>
      </w:r>
      <w:r w:rsidR="00122ABC">
        <w:rPr>
          <w:rFonts w:ascii="Franklin Gothic Book" w:hAnsi="Franklin Gothic Book"/>
          <w:color w:val="272727"/>
          <w:sz w:val="22"/>
        </w:rPr>
        <w:t xml:space="preserve">series, </w:t>
      </w:r>
      <w:r>
        <w:rPr>
          <w:rFonts w:ascii="Franklin Gothic Book" w:hAnsi="Franklin Gothic Book"/>
          <w:color w:val="272727"/>
          <w:sz w:val="22"/>
        </w:rPr>
        <w:t>etc.</w:t>
      </w:r>
      <w:r w:rsidR="00BD4F4E">
        <w:rPr>
          <w:rFonts w:ascii="Franklin Gothic Book" w:hAnsi="Franklin Gothic Book"/>
          <w:color w:val="272727"/>
          <w:sz w:val="22"/>
        </w:rPr>
        <w:t xml:space="preserve"> </w:t>
      </w:r>
      <w:r w:rsidR="00742B05">
        <w:rPr>
          <w:rFonts w:ascii="Franklin Gothic Book" w:hAnsi="Franklin Gothic Book"/>
          <w:color w:val="272727"/>
          <w:sz w:val="22"/>
        </w:rPr>
        <w:t>Possible scopes and things to help with:</w:t>
      </w:r>
    </w:p>
    <w:p w:rsidR="00BD4F4E" w:rsidRDefault="00BD4F4E" w:rsidP="00BD4F4E">
      <w:pPr>
        <w:pStyle w:val="NormalWeb"/>
        <w:numPr>
          <w:ilvl w:val="1"/>
          <w:numId w:val="24"/>
        </w:numPr>
        <w:shd w:val="clear" w:color="auto" w:fill="FFFFFF"/>
        <w:spacing w:before="0" w:beforeAutospacing="0" w:after="0" w:afterAutospacing="0"/>
        <w:ind w:right="720"/>
        <w:rPr>
          <w:rFonts w:ascii="Franklin Gothic Book" w:hAnsi="Franklin Gothic Book"/>
          <w:color w:val="272727"/>
          <w:sz w:val="22"/>
        </w:rPr>
      </w:pPr>
      <w:r>
        <w:rPr>
          <w:rFonts w:ascii="Franklin Gothic Book" w:hAnsi="Franklin Gothic Book"/>
          <w:color w:val="272727"/>
          <w:sz w:val="22"/>
        </w:rPr>
        <w:t>Coordinate: One-stop</w:t>
      </w:r>
      <w:r w:rsidR="00742B05">
        <w:rPr>
          <w:rFonts w:ascii="Franklin Gothic Book" w:hAnsi="Franklin Gothic Book"/>
          <w:color w:val="272727"/>
          <w:sz w:val="22"/>
        </w:rPr>
        <w:t xml:space="preserve"> tour</w:t>
      </w:r>
      <w:r>
        <w:rPr>
          <w:rFonts w:ascii="Franklin Gothic Book" w:hAnsi="Franklin Gothic Book"/>
          <w:color w:val="272727"/>
          <w:sz w:val="22"/>
        </w:rPr>
        <w:t xml:space="preserve"> or </w:t>
      </w:r>
      <w:proofErr w:type="spellStart"/>
      <w:r>
        <w:rPr>
          <w:rFonts w:ascii="Franklin Gothic Book" w:hAnsi="Franklin Gothic Book"/>
          <w:color w:val="272727"/>
          <w:sz w:val="22"/>
        </w:rPr>
        <w:t>Newtrax</w:t>
      </w:r>
      <w:proofErr w:type="spellEnd"/>
      <w:r>
        <w:rPr>
          <w:rFonts w:ascii="Franklin Gothic Book" w:hAnsi="Franklin Gothic Book"/>
          <w:color w:val="272727"/>
          <w:sz w:val="22"/>
        </w:rPr>
        <w:t xml:space="preserve"> bus tour</w:t>
      </w:r>
      <w:r w:rsidR="008963F6">
        <w:rPr>
          <w:rFonts w:ascii="Franklin Gothic Book" w:hAnsi="Franklin Gothic Book"/>
          <w:color w:val="272727"/>
          <w:sz w:val="22"/>
        </w:rPr>
        <w:t xml:space="preserve"> </w:t>
      </w:r>
    </w:p>
    <w:p w:rsidR="00BD4F4E" w:rsidRDefault="00BD4F4E" w:rsidP="00BD4F4E">
      <w:pPr>
        <w:pStyle w:val="NormalWeb"/>
        <w:numPr>
          <w:ilvl w:val="2"/>
          <w:numId w:val="24"/>
        </w:numPr>
        <w:shd w:val="clear" w:color="auto" w:fill="FFFFFF"/>
        <w:spacing w:before="0" w:beforeAutospacing="0" w:after="0" w:afterAutospacing="0"/>
        <w:ind w:right="720"/>
        <w:rPr>
          <w:rFonts w:ascii="Franklin Gothic Book" w:hAnsi="Franklin Gothic Book"/>
          <w:color w:val="272727"/>
          <w:sz w:val="22"/>
        </w:rPr>
      </w:pPr>
      <w:proofErr w:type="spellStart"/>
      <w:r>
        <w:rPr>
          <w:rFonts w:ascii="Franklin Gothic Book" w:hAnsi="Franklin Gothic Book"/>
          <w:color w:val="272727"/>
          <w:sz w:val="22"/>
        </w:rPr>
        <w:t>Newtrax</w:t>
      </w:r>
      <w:proofErr w:type="spellEnd"/>
      <w:r>
        <w:rPr>
          <w:rFonts w:ascii="Franklin Gothic Book" w:hAnsi="Franklin Gothic Book"/>
          <w:color w:val="272727"/>
          <w:sz w:val="22"/>
        </w:rPr>
        <w:t>: refreshments, photos of past projects</w:t>
      </w:r>
    </w:p>
    <w:p w:rsidR="00BD4F4E" w:rsidRDefault="00742B05" w:rsidP="00BD4F4E">
      <w:pPr>
        <w:pStyle w:val="NormalWeb"/>
        <w:numPr>
          <w:ilvl w:val="1"/>
          <w:numId w:val="24"/>
        </w:numPr>
        <w:shd w:val="clear" w:color="auto" w:fill="FFFFFF"/>
        <w:spacing w:before="0" w:beforeAutospacing="0" w:after="0" w:afterAutospacing="0"/>
        <w:ind w:right="720"/>
        <w:rPr>
          <w:rFonts w:ascii="Franklin Gothic Book" w:hAnsi="Franklin Gothic Book"/>
          <w:color w:val="272727"/>
          <w:sz w:val="22"/>
        </w:rPr>
      </w:pPr>
      <w:r>
        <w:rPr>
          <w:rFonts w:ascii="Franklin Gothic Book" w:hAnsi="Franklin Gothic Book"/>
          <w:color w:val="272727"/>
          <w:sz w:val="22"/>
        </w:rPr>
        <w:t>Option to help with tour p</w:t>
      </w:r>
      <w:r w:rsidR="00BD4F4E">
        <w:rPr>
          <w:rFonts w:ascii="Franklin Gothic Book" w:hAnsi="Franklin Gothic Book"/>
          <w:color w:val="272727"/>
          <w:sz w:val="22"/>
        </w:rPr>
        <w:t>romo</w:t>
      </w:r>
    </w:p>
    <w:p w:rsidR="00BD4F4E" w:rsidRDefault="00BD4F4E" w:rsidP="00BD4F4E">
      <w:pPr>
        <w:pStyle w:val="NormalWeb"/>
        <w:numPr>
          <w:ilvl w:val="1"/>
          <w:numId w:val="24"/>
        </w:numPr>
        <w:shd w:val="clear" w:color="auto" w:fill="FFFFFF"/>
        <w:spacing w:before="0" w:beforeAutospacing="0" w:after="0" w:afterAutospacing="0"/>
        <w:ind w:right="720"/>
        <w:rPr>
          <w:rFonts w:ascii="Franklin Gothic Book" w:hAnsi="Franklin Gothic Book"/>
          <w:color w:val="272727"/>
          <w:sz w:val="22"/>
        </w:rPr>
      </w:pPr>
      <w:r>
        <w:rPr>
          <w:rFonts w:ascii="Franklin Gothic Book" w:hAnsi="Franklin Gothic Book"/>
          <w:color w:val="272727"/>
          <w:sz w:val="22"/>
        </w:rPr>
        <w:t xml:space="preserve">On-site help/table </w:t>
      </w:r>
      <w:r w:rsidR="008963F6">
        <w:rPr>
          <w:rFonts w:ascii="Franklin Gothic Book" w:hAnsi="Franklin Gothic Book"/>
          <w:color w:val="272727"/>
          <w:sz w:val="22"/>
        </w:rPr>
        <w:t xml:space="preserve">– </w:t>
      </w:r>
      <w:r w:rsidR="00742B05">
        <w:rPr>
          <w:rFonts w:ascii="Franklin Gothic Book" w:hAnsi="Franklin Gothic Book"/>
          <w:color w:val="272727"/>
          <w:sz w:val="22"/>
        </w:rPr>
        <w:t xml:space="preserve">such as a table that was set-up for the </w:t>
      </w:r>
      <w:r w:rsidR="008963F6">
        <w:rPr>
          <w:rFonts w:ascii="Franklin Gothic Book" w:hAnsi="Franklin Gothic Book"/>
          <w:color w:val="272727"/>
          <w:sz w:val="22"/>
        </w:rPr>
        <w:t xml:space="preserve">WB Montessori </w:t>
      </w:r>
      <w:r w:rsidR="00742B05">
        <w:rPr>
          <w:rFonts w:ascii="Franklin Gothic Book" w:hAnsi="Franklin Gothic Book"/>
          <w:color w:val="272727"/>
          <w:sz w:val="22"/>
        </w:rPr>
        <w:t>tour in 2022</w:t>
      </w:r>
    </w:p>
    <w:p w:rsidR="00BD4F4E" w:rsidRDefault="00BD4F4E" w:rsidP="00BD4F4E">
      <w:pPr>
        <w:pStyle w:val="NormalWeb"/>
        <w:numPr>
          <w:ilvl w:val="1"/>
          <w:numId w:val="24"/>
        </w:numPr>
        <w:shd w:val="clear" w:color="auto" w:fill="FFFFFF"/>
        <w:spacing w:before="0" w:beforeAutospacing="0" w:after="0" w:afterAutospacing="0"/>
        <w:ind w:right="720"/>
        <w:rPr>
          <w:rFonts w:ascii="Franklin Gothic Book" w:hAnsi="Franklin Gothic Book"/>
          <w:color w:val="272727"/>
          <w:sz w:val="22"/>
        </w:rPr>
      </w:pPr>
      <w:r>
        <w:rPr>
          <w:rFonts w:ascii="Franklin Gothic Book" w:hAnsi="Franklin Gothic Book"/>
          <w:color w:val="272727"/>
          <w:sz w:val="22"/>
        </w:rPr>
        <w:t>Surv</w:t>
      </w:r>
      <w:r w:rsidR="00742B05">
        <w:rPr>
          <w:rFonts w:ascii="Franklin Gothic Book" w:hAnsi="Franklin Gothic Book"/>
          <w:color w:val="272727"/>
          <w:sz w:val="22"/>
        </w:rPr>
        <w:t>ey and/or follow-up with guests</w:t>
      </w:r>
    </w:p>
    <w:p w:rsidR="00F62911" w:rsidRDefault="00F62911" w:rsidP="00FA7FE9">
      <w:pPr>
        <w:pStyle w:val="NormalWeb"/>
        <w:numPr>
          <w:ilvl w:val="0"/>
          <w:numId w:val="24"/>
        </w:numPr>
        <w:shd w:val="clear" w:color="auto" w:fill="FFFFFF"/>
        <w:spacing w:before="0" w:beforeAutospacing="0" w:after="0" w:afterAutospacing="0"/>
        <w:ind w:left="1800" w:right="720"/>
        <w:rPr>
          <w:rFonts w:ascii="Franklin Gothic Book" w:hAnsi="Franklin Gothic Book"/>
          <w:color w:val="272727"/>
          <w:sz w:val="22"/>
        </w:rPr>
      </w:pPr>
      <w:r>
        <w:rPr>
          <w:rFonts w:ascii="Franklin Gothic Book" w:hAnsi="Franklin Gothic Book"/>
          <w:color w:val="272727"/>
          <w:sz w:val="22"/>
        </w:rPr>
        <w:t>Consultation chats</w:t>
      </w:r>
      <w:r w:rsidR="008963F6">
        <w:rPr>
          <w:rFonts w:ascii="Franklin Gothic Book" w:hAnsi="Franklin Gothic Book"/>
          <w:color w:val="272727"/>
          <w:sz w:val="22"/>
        </w:rPr>
        <w:t xml:space="preserve"> – (mentoring with L2L combo)</w:t>
      </w:r>
    </w:p>
    <w:p w:rsidR="0023033E" w:rsidRDefault="0023033E" w:rsidP="0023033E">
      <w:pPr>
        <w:pStyle w:val="NormalWeb"/>
        <w:numPr>
          <w:ilvl w:val="1"/>
          <w:numId w:val="24"/>
        </w:numPr>
        <w:shd w:val="clear" w:color="auto" w:fill="FFFFFF"/>
        <w:spacing w:before="0" w:beforeAutospacing="0" w:after="0" w:afterAutospacing="0"/>
        <w:ind w:right="720"/>
        <w:rPr>
          <w:rFonts w:ascii="Franklin Gothic Book" w:hAnsi="Franklin Gothic Book"/>
          <w:color w:val="272727"/>
          <w:sz w:val="22"/>
        </w:rPr>
      </w:pPr>
      <w:r>
        <w:rPr>
          <w:rFonts w:ascii="Franklin Gothic Book" w:hAnsi="Franklin Gothic Book"/>
          <w:color w:val="272727"/>
          <w:sz w:val="22"/>
        </w:rPr>
        <w:t xml:space="preserve">Ed and </w:t>
      </w:r>
      <w:proofErr w:type="spellStart"/>
      <w:r>
        <w:rPr>
          <w:rFonts w:ascii="Franklin Gothic Book" w:hAnsi="Franklin Gothic Book"/>
          <w:color w:val="272727"/>
          <w:sz w:val="22"/>
        </w:rPr>
        <w:t>Ceci</w:t>
      </w:r>
      <w:proofErr w:type="spellEnd"/>
      <w:r>
        <w:rPr>
          <w:rFonts w:ascii="Franklin Gothic Book" w:hAnsi="Franklin Gothic Book"/>
          <w:color w:val="272727"/>
          <w:sz w:val="22"/>
        </w:rPr>
        <w:t xml:space="preserve"> expressed an interest in doing consultation chats with folks interested in doing a cost-share project. </w:t>
      </w:r>
    </w:p>
    <w:p w:rsidR="001C602F" w:rsidRDefault="00FA7FE9" w:rsidP="00FA7FE9">
      <w:pPr>
        <w:pStyle w:val="NormalWeb"/>
        <w:numPr>
          <w:ilvl w:val="0"/>
          <w:numId w:val="24"/>
        </w:numPr>
        <w:shd w:val="clear" w:color="auto" w:fill="FFFFFF"/>
        <w:spacing w:before="0" w:beforeAutospacing="0" w:after="0" w:afterAutospacing="0"/>
        <w:ind w:left="1800" w:right="720"/>
        <w:rPr>
          <w:rFonts w:ascii="Franklin Gothic Book" w:hAnsi="Franklin Gothic Book"/>
          <w:color w:val="272727"/>
          <w:sz w:val="22"/>
        </w:rPr>
      </w:pPr>
      <w:r w:rsidRPr="00FA7FE9">
        <w:rPr>
          <w:rFonts w:ascii="Franklin Gothic Book" w:hAnsi="Franklin Gothic Book"/>
          <w:color w:val="272727"/>
          <w:sz w:val="22"/>
        </w:rPr>
        <w:t>Others?</w:t>
      </w:r>
    </w:p>
    <w:p w:rsidR="00F14E49" w:rsidRDefault="00F14E49" w:rsidP="00BD4F4E">
      <w:pPr>
        <w:pStyle w:val="NormalWeb"/>
        <w:numPr>
          <w:ilvl w:val="1"/>
          <w:numId w:val="24"/>
        </w:numPr>
        <w:shd w:val="clear" w:color="auto" w:fill="FFFFFF"/>
        <w:spacing w:before="0" w:beforeAutospacing="0" w:after="0" w:afterAutospacing="0"/>
        <w:ind w:right="720"/>
        <w:rPr>
          <w:rFonts w:ascii="Franklin Gothic Book" w:hAnsi="Franklin Gothic Book"/>
          <w:color w:val="272727"/>
          <w:sz w:val="22"/>
        </w:rPr>
      </w:pPr>
      <w:r>
        <w:rPr>
          <w:rFonts w:ascii="Franklin Gothic Book" w:hAnsi="Franklin Gothic Book"/>
          <w:color w:val="272727"/>
          <w:sz w:val="22"/>
        </w:rPr>
        <w:t xml:space="preserve">Trash pick-up: Vadnais/Sucker Park </w:t>
      </w:r>
    </w:p>
    <w:p w:rsidR="00742B05" w:rsidRDefault="00742B05" w:rsidP="00742B05">
      <w:pPr>
        <w:pStyle w:val="NormalWeb"/>
        <w:numPr>
          <w:ilvl w:val="2"/>
          <w:numId w:val="24"/>
        </w:numPr>
        <w:shd w:val="clear" w:color="auto" w:fill="FFFFFF"/>
        <w:spacing w:before="0" w:beforeAutospacing="0" w:after="0" w:afterAutospacing="0"/>
        <w:ind w:right="720"/>
        <w:rPr>
          <w:rFonts w:ascii="Franklin Gothic Book" w:hAnsi="Franklin Gothic Book"/>
          <w:color w:val="272727"/>
          <w:sz w:val="22"/>
        </w:rPr>
      </w:pPr>
      <w:proofErr w:type="spellStart"/>
      <w:r>
        <w:rPr>
          <w:rFonts w:ascii="Franklin Gothic Book" w:hAnsi="Franklin Gothic Book"/>
          <w:color w:val="272727"/>
          <w:sz w:val="22"/>
        </w:rPr>
        <w:t>Ceci</w:t>
      </w:r>
      <w:proofErr w:type="spellEnd"/>
      <w:r>
        <w:rPr>
          <w:rFonts w:ascii="Franklin Gothic Book" w:hAnsi="Franklin Gothic Book"/>
          <w:color w:val="272727"/>
          <w:sz w:val="22"/>
        </w:rPr>
        <w:t xml:space="preserve"> and Ed elected to lead this in April/May, 2023. </w:t>
      </w:r>
    </w:p>
    <w:p w:rsidR="00F14E49" w:rsidRDefault="00742B05" w:rsidP="00BD4F4E">
      <w:pPr>
        <w:pStyle w:val="NormalWeb"/>
        <w:numPr>
          <w:ilvl w:val="1"/>
          <w:numId w:val="24"/>
        </w:numPr>
        <w:shd w:val="clear" w:color="auto" w:fill="FFFFFF"/>
        <w:spacing w:before="0" w:beforeAutospacing="0" w:after="0" w:afterAutospacing="0"/>
        <w:ind w:right="720"/>
        <w:rPr>
          <w:rFonts w:ascii="Franklin Gothic Book" w:hAnsi="Franklin Gothic Book"/>
          <w:color w:val="272727"/>
          <w:sz w:val="22"/>
        </w:rPr>
      </w:pPr>
      <w:r>
        <w:rPr>
          <w:rFonts w:ascii="Franklin Gothic Book" w:hAnsi="Franklin Gothic Book"/>
          <w:color w:val="272727"/>
          <w:sz w:val="22"/>
        </w:rPr>
        <w:t xml:space="preserve">Smart Salting door hangers of interest, potentially divided up into different neighborhoods. </w:t>
      </w:r>
    </w:p>
    <w:p w:rsidR="00607CA7" w:rsidRDefault="00607CA7" w:rsidP="00BD4F4E">
      <w:pPr>
        <w:pStyle w:val="NormalWeb"/>
        <w:numPr>
          <w:ilvl w:val="1"/>
          <w:numId w:val="24"/>
        </w:numPr>
        <w:shd w:val="clear" w:color="auto" w:fill="FFFFFF"/>
        <w:spacing w:before="0" w:beforeAutospacing="0" w:after="0" w:afterAutospacing="0"/>
        <w:ind w:right="720"/>
        <w:rPr>
          <w:rFonts w:ascii="Franklin Gothic Book" w:hAnsi="Franklin Gothic Book"/>
          <w:color w:val="272727"/>
          <w:sz w:val="22"/>
        </w:rPr>
      </w:pPr>
      <w:proofErr w:type="spellStart"/>
      <w:r>
        <w:rPr>
          <w:rFonts w:ascii="Franklin Gothic Book" w:hAnsi="Franklin Gothic Book"/>
          <w:color w:val="272727"/>
          <w:sz w:val="22"/>
        </w:rPr>
        <w:t>Boothing</w:t>
      </w:r>
      <w:proofErr w:type="spellEnd"/>
      <w:r>
        <w:rPr>
          <w:rFonts w:ascii="Franklin Gothic Book" w:hAnsi="Franklin Gothic Book"/>
          <w:color w:val="272727"/>
          <w:sz w:val="22"/>
        </w:rPr>
        <w:t xml:space="preserve"> events: Waffle Breakfast, Heritage Days. </w:t>
      </w:r>
    </w:p>
    <w:p w:rsidR="00607CA7" w:rsidRDefault="0023033E" w:rsidP="00607CA7">
      <w:pPr>
        <w:pStyle w:val="NormalWeb"/>
        <w:numPr>
          <w:ilvl w:val="2"/>
          <w:numId w:val="24"/>
        </w:numPr>
        <w:shd w:val="clear" w:color="auto" w:fill="FFFFFF"/>
        <w:spacing w:before="0" w:beforeAutospacing="0" w:after="0" w:afterAutospacing="0"/>
        <w:ind w:right="720"/>
        <w:rPr>
          <w:rFonts w:ascii="Franklin Gothic Book" w:hAnsi="Franklin Gothic Book"/>
          <w:color w:val="272727"/>
          <w:sz w:val="22"/>
        </w:rPr>
      </w:pPr>
      <w:proofErr w:type="gramStart"/>
      <w:r>
        <w:rPr>
          <w:rFonts w:ascii="Franklin Gothic Book" w:hAnsi="Franklin Gothic Book"/>
          <w:color w:val="272727"/>
          <w:sz w:val="22"/>
        </w:rPr>
        <w:t>Kids</w:t>
      </w:r>
      <w:proofErr w:type="gramEnd"/>
      <w:r>
        <w:rPr>
          <w:rFonts w:ascii="Franklin Gothic Book" w:hAnsi="Franklin Gothic Book"/>
          <w:color w:val="272727"/>
          <w:sz w:val="22"/>
        </w:rPr>
        <w:t xml:space="preserve"> games were advocated for. </w:t>
      </w:r>
      <w:r w:rsidR="00607CA7">
        <w:rPr>
          <w:rFonts w:ascii="Franklin Gothic Book" w:hAnsi="Franklin Gothic Book"/>
          <w:color w:val="272727"/>
          <w:sz w:val="22"/>
        </w:rPr>
        <w:t xml:space="preserve">Fishing game, kids, etc. </w:t>
      </w:r>
    </w:p>
    <w:p w:rsidR="00607CA7" w:rsidRDefault="0023033E" w:rsidP="00607CA7">
      <w:pPr>
        <w:pStyle w:val="NormalWeb"/>
        <w:numPr>
          <w:ilvl w:val="2"/>
          <w:numId w:val="24"/>
        </w:numPr>
        <w:shd w:val="clear" w:color="auto" w:fill="FFFFFF"/>
        <w:spacing w:before="0" w:beforeAutospacing="0" w:after="0" w:afterAutospacing="0"/>
        <w:ind w:right="720"/>
        <w:rPr>
          <w:rFonts w:ascii="Franklin Gothic Book" w:hAnsi="Franklin Gothic Book"/>
          <w:color w:val="272727"/>
          <w:sz w:val="22"/>
        </w:rPr>
      </w:pPr>
      <w:r>
        <w:rPr>
          <w:rFonts w:ascii="Franklin Gothic Book" w:hAnsi="Franklin Gothic Book"/>
          <w:color w:val="272727"/>
          <w:sz w:val="22"/>
        </w:rPr>
        <w:t xml:space="preserve">Interest in kids giveaways for booths. </w:t>
      </w:r>
    </w:p>
    <w:p w:rsidR="00BD4F4E" w:rsidRDefault="00BD4F4E" w:rsidP="00BD4F4E">
      <w:pPr>
        <w:pStyle w:val="NormalWeb"/>
        <w:numPr>
          <w:ilvl w:val="1"/>
          <w:numId w:val="24"/>
        </w:numPr>
        <w:shd w:val="clear" w:color="auto" w:fill="FFFFFF"/>
        <w:spacing w:before="0" w:beforeAutospacing="0" w:after="0" w:afterAutospacing="0"/>
        <w:ind w:right="720"/>
        <w:rPr>
          <w:rFonts w:ascii="Franklin Gothic Book" w:hAnsi="Franklin Gothic Book"/>
          <w:color w:val="272727"/>
          <w:sz w:val="22"/>
        </w:rPr>
      </w:pPr>
      <w:r>
        <w:rPr>
          <w:rFonts w:ascii="Franklin Gothic Book" w:hAnsi="Franklin Gothic Book"/>
          <w:color w:val="272727"/>
          <w:sz w:val="22"/>
        </w:rPr>
        <w:t>City Council guest presentation</w:t>
      </w:r>
    </w:p>
    <w:p w:rsidR="00BD4F4E" w:rsidRDefault="00BD4F4E" w:rsidP="00BD4F4E">
      <w:pPr>
        <w:pStyle w:val="NormalWeb"/>
        <w:numPr>
          <w:ilvl w:val="2"/>
          <w:numId w:val="24"/>
        </w:numPr>
        <w:shd w:val="clear" w:color="auto" w:fill="FFFFFF"/>
        <w:spacing w:before="0" w:beforeAutospacing="0" w:after="0" w:afterAutospacing="0"/>
        <w:ind w:right="720"/>
        <w:rPr>
          <w:rFonts w:ascii="Franklin Gothic Book" w:hAnsi="Franklin Gothic Book"/>
          <w:color w:val="272727"/>
          <w:sz w:val="22"/>
        </w:rPr>
      </w:pPr>
      <w:r>
        <w:rPr>
          <w:rFonts w:ascii="Franklin Gothic Book" w:hAnsi="Franklin Gothic Book"/>
          <w:color w:val="272727"/>
          <w:sz w:val="22"/>
        </w:rPr>
        <w:t xml:space="preserve">City council presentation: Smart Salting, Turf Maintenance best practices promo, promo of new programs in VLAWMO such as groundwater/smart irrigation grants. </w:t>
      </w:r>
    </w:p>
    <w:p w:rsidR="00B03843" w:rsidRDefault="00742B05" w:rsidP="00BD4F4E">
      <w:pPr>
        <w:pStyle w:val="NormalWeb"/>
        <w:numPr>
          <w:ilvl w:val="2"/>
          <w:numId w:val="24"/>
        </w:numPr>
        <w:shd w:val="clear" w:color="auto" w:fill="FFFFFF"/>
        <w:spacing w:before="0" w:beforeAutospacing="0" w:after="0" w:afterAutospacing="0"/>
        <w:ind w:right="720"/>
        <w:rPr>
          <w:rFonts w:ascii="Franklin Gothic Book" w:hAnsi="Franklin Gothic Book"/>
          <w:color w:val="272727"/>
          <w:sz w:val="22"/>
        </w:rPr>
      </w:pPr>
      <w:r>
        <w:rPr>
          <w:rFonts w:ascii="Franklin Gothic Book" w:hAnsi="Franklin Gothic Book"/>
          <w:color w:val="272727"/>
          <w:sz w:val="22"/>
        </w:rPr>
        <w:t xml:space="preserve">Option to support and join with the Stop </w:t>
      </w:r>
      <w:proofErr w:type="gramStart"/>
      <w:r>
        <w:rPr>
          <w:rFonts w:ascii="Franklin Gothic Book" w:hAnsi="Franklin Gothic Book"/>
          <w:color w:val="272727"/>
          <w:sz w:val="22"/>
        </w:rPr>
        <w:t>Over</w:t>
      </w:r>
      <w:proofErr w:type="gramEnd"/>
      <w:r>
        <w:rPr>
          <w:rFonts w:ascii="Franklin Gothic Book" w:hAnsi="Franklin Gothic Book"/>
          <w:color w:val="272727"/>
          <w:sz w:val="22"/>
        </w:rPr>
        <w:t xml:space="preserve"> Salting (SOS) campaign. </w:t>
      </w:r>
    </w:p>
    <w:p w:rsidR="00122ABC" w:rsidRPr="00FA7FE9" w:rsidRDefault="00122ABC" w:rsidP="00122ABC">
      <w:pPr>
        <w:pStyle w:val="NormalWeb"/>
        <w:shd w:val="clear" w:color="auto" w:fill="FFFFFF"/>
        <w:spacing w:before="0" w:beforeAutospacing="0" w:after="0" w:afterAutospacing="0"/>
        <w:ind w:left="1800" w:right="720"/>
        <w:rPr>
          <w:rFonts w:ascii="Franklin Gothic Book" w:hAnsi="Franklin Gothic Book"/>
          <w:color w:val="272727"/>
          <w:sz w:val="22"/>
        </w:rPr>
      </w:pPr>
    </w:p>
    <w:p w:rsidR="009B0B4F" w:rsidRPr="00866BE9" w:rsidRDefault="001C602F" w:rsidP="00B87460">
      <w:pPr>
        <w:pStyle w:val="NormalWeb"/>
        <w:shd w:val="clear" w:color="auto" w:fill="FFFFFF"/>
        <w:spacing w:before="0" w:beforeAutospacing="0" w:after="0" w:afterAutospacing="0"/>
        <w:ind w:left="720" w:right="720"/>
        <w:rPr>
          <w:rFonts w:ascii="Franklin Gothic Book" w:hAnsi="Franklin Gothic Book"/>
          <w:color w:val="272727"/>
          <w:szCs w:val="27"/>
        </w:rPr>
      </w:pPr>
      <w:r>
        <w:rPr>
          <w:rFonts w:ascii="Franklin Gothic Book" w:hAnsi="Franklin Gothic Book"/>
          <w:color w:val="272727"/>
          <w:szCs w:val="27"/>
        </w:rPr>
        <w:t>4. Collaboration efforts</w:t>
      </w:r>
      <w:r w:rsidR="009B0B4F" w:rsidRPr="00866BE9">
        <w:rPr>
          <w:rFonts w:ascii="Franklin Gothic Book" w:hAnsi="Franklin Gothic Book"/>
          <w:color w:val="272727"/>
          <w:szCs w:val="27"/>
        </w:rPr>
        <w:t xml:space="preserve">: </w:t>
      </w:r>
    </w:p>
    <w:p w:rsidR="00FA7FE9" w:rsidRDefault="00122ABC" w:rsidP="00742B05">
      <w:pPr>
        <w:pStyle w:val="NormalWeb"/>
        <w:shd w:val="clear" w:color="auto" w:fill="FFFFFF"/>
        <w:spacing w:before="0" w:beforeAutospacing="0" w:after="0" w:afterAutospacing="0"/>
        <w:ind w:left="1440" w:right="720"/>
        <w:rPr>
          <w:rFonts w:ascii="Franklin Gothic Book" w:hAnsi="Franklin Gothic Book"/>
          <w:color w:val="272727"/>
          <w:sz w:val="22"/>
          <w:szCs w:val="27"/>
        </w:rPr>
      </w:pPr>
      <w:r>
        <w:rPr>
          <w:rFonts w:ascii="Franklin Gothic Book" w:hAnsi="Franklin Gothic Book"/>
          <w:color w:val="272727"/>
          <w:sz w:val="22"/>
          <w:szCs w:val="27"/>
        </w:rPr>
        <w:t>MN Master Naturalists</w:t>
      </w:r>
      <w:r w:rsidR="00BD4F4E">
        <w:rPr>
          <w:rFonts w:ascii="Franklin Gothic Book" w:hAnsi="Franklin Gothic Book"/>
          <w:color w:val="272727"/>
          <w:sz w:val="22"/>
          <w:szCs w:val="27"/>
        </w:rPr>
        <w:t>: Tours, project kick-off at Westfield Park,</w:t>
      </w:r>
      <w:r w:rsidR="00742B05">
        <w:rPr>
          <w:rFonts w:ascii="Franklin Gothic Book" w:hAnsi="Franklin Gothic Book"/>
          <w:color w:val="272727"/>
          <w:sz w:val="22"/>
          <w:szCs w:val="27"/>
        </w:rPr>
        <w:t xml:space="preserve"> possible</w:t>
      </w:r>
      <w:r w:rsidR="00BD4F4E">
        <w:rPr>
          <w:rFonts w:ascii="Franklin Gothic Book" w:hAnsi="Franklin Gothic Book"/>
          <w:color w:val="272727"/>
          <w:sz w:val="22"/>
          <w:szCs w:val="27"/>
        </w:rPr>
        <w:t xml:space="preserve"> </w:t>
      </w:r>
      <w:r w:rsidR="00742B05">
        <w:rPr>
          <w:rFonts w:ascii="Franklin Gothic Book" w:hAnsi="Franklin Gothic Book"/>
          <w:color w:val="272727"/>
          <w:sz w:val="22"/>
          <w:szCs w:val="27"/>
        </w:rPr>
        <w:t xml:space="preserve">other project kick-off events. </w:t>
      </w:r>
    </w:p>
    <w:p w:rsidR="007765C6" w:rsidRDefault="007765C6" w:rsidP="00C558DA">
      <w:pPr>
        <w:pStyle w:val="NormalWeb"/>
        <w:shd w:val="clear" w:color="auto" w:fill="FFFFFF"/>
        <w:spacing w:before="0" w:beforeAutospacing="0" w:after="0" w:afterAutospacing="0"/>
        <w:ind w:left="720" w:right="720"/>
        <w:rPr>
          <w:rFonts w:ascii="Franklin Gothic Book" w:hAnsi="Franklin Gothic Book"/>
          <w:color w:val="272727"/>
          <w:sz w:val="22"/>
          <w:szCs w:val="27"/>
        </w:rPr>
      </w:pPr>
      <w:r>
        <w:rPr>
          <w:rFonts w:ascii="Franklin Gothic Book" w:hAnsi="Franklin Gothic Book"/>
          <w:color w:val="272727"/>
          <w:sz w:val="22"/>
          <w:szCs w:val="27"/>
        </w:rPr>
        <w:tab/>
        <w:t>White Bear Lake Rotary and Birch Lake Elementary</w:t>
      </w:r>
    </w:p>
    <w:p w:rsidR="00A23C44" w:rsidRDefault="00A23C44" w:rsidP="00742B05">
      <w:pPr>
        <w:pStyle w:val="NormalWeb"/>
        <w:shd w:val="clear" w:color="auto" w:fill="FFFFFF"/>
        <w:spacing w:before="0" w:beforeAutospacing="0" w:after="0" w:afterAutospacing="0"/>
        <w:ind w:left="1440" w:right="720"/>
        <w:rPr>
          <w:rFonts w:ascii="Franklin Gothic Book" w:hAnsi="Franklin Gothic Book"/>
          <w:color w:val="272727"/>
          <w:sz w:val="22"/>
          <w:szCs w:val="27"/>
        </w:rPr>
      </w:pPr>
      <w:r>
        <w:rPr>
          <w:rFonts w:ascii="Franklin Gothic Book" w:hAnsi="Franklin Gothic Book"/>
          <w:color w:val="272727"/>
          <w:sz w:val="22"/>
          <w:szCs w:val="27"/>
        </w:rPr>
        <w:t>Tamarack Nature Center</w:t>
      </w:r>
      <w:r w:rsidR="00BD4F4E">
        <w:rPr>
          <w:rFonts w:ascii="Franklin Gothic Book" w:hAnsi="Franklin Gothic Book"/>
          <w:color w:val="272727"/>
          <w:sz w:val="22"/>
          <w:szCs w:val="27"/>
        </w:rPr>
        <w:t xml:space="preserve">: WHEP year 2, December </w:t>
      </w:r>
      <w:proofErr w:type="gramStart"/>
      <w:r w:rsidR="00BD4F4E">
        <w:rPr>
          <w:rFonts w:ascii="Franklin Gothic Book" w:hAnsi="Franklin Gothic Book"/>
          <w:color w:val="272727"/>
          <w:sz w:val="22"/>
          <w:szCs w:val="27"/>
        </w:rPr>
        <w:t>11</w:t>
      </w:r>
      <w:r w:rsidR="00BD4F4E" w:rsidRPr="00BD4F4E">
        <w:rPr>
          <w:rFonts w:ascii="Franklin Gothic Book" w:hAnsi="Franklin Gothic Book"/>
          <w:color w:val="272727"/>
          <w:sz w:val="22"/>
          <w:szCs w:val="27"/>
          <w:vertAlign w:val="superscript"/>
        </w:rPr>
        <w:t>th</w:t>
      </w:r>
      <w:proofErr w:type="gramEnd"/>
      <w:r w:rsidR="00BD4F4E">
        <w:rPr>
          <w:rFonts w:ascii="Franklin Gothic Book" w:hAnsi="Franklin Gothic Book"/>
          <w:color w:val="272727"/>
          <w:sz w:val="22"/>
          <w:szCs w:val="27"/>
        </w:rPr>
        <w:t xml:space="preserve"> opportunity</w:t>
      </w:r>
      <w:r w:rsidR="00742B05">
        <w:rPr>
          <w:rFonts w:ascii="Franklin Gothic Book" w:hAnsi="Franklin Gothic Book"/>
          <w:color w:val="272727"/>
          <w:sz w:val="22"/>
          <w:szCs w:val="27"/>
        </w:rPr>
        <w:t xml:space="preserve"> to share the WHEP results at the Tamarack Nature Center volunteer banquet. </w:t>
      </w:r>
    </w:p>
    <w:p w:rsidR="000C68FD" w:rsidRDefault="000C68FD" w:rsidP="000C68FD">
      <w:pPr>
        <w:pStyle w:val="NormalWeb"/>
        <w:shd w:val="clear" w:color="auto" w:fill="FFFFFF"/>
        <w:spacing w:before="0" w:beforeAutospacing="0" w:after="0" w:afterAutospacing="0"/>
        <w:ind w:left="720" w:right="720" w:firstLine="720"/>
        <w:rPr>
          <w:rFonts w:ascii="Franklin Gothic Book" w:hAnsi="Franklin Gothic Book"/>
          <w:color w:val="272727"/>
          <w:sz w:val="22"/>
          <w:szCs w:val="27"/>
        </w:rPr>
      </w:pPr>
      <w:r>
        <w:rPr>
          <w:rFonts w:ascii="Franklin Gothic Book" w:hAnsi="Franklin Gothic Book"/>
          <w:color w:val="272727"/>
          <w:sz w:val="22"/>
          <w:szCs w:val="27"/>
        </w:rPr>
        <w:t>PAI</w:t>
      </w:r>
      <w:r w:rsidR="00742B05">
        <w:rPr>
          <w:rFonts w:ascii="Franklin Gothic Book" w:hAnsi="Franklin Gothic Book"/>
          <w:color w:val="272727"/>
          <w:sz w:val="22"/>
          <w:szCs w:val="27"/>
        </w:rPr>
        <w:t>: Business/WB Parkway e</w:t>
      </w:r>
      <w:r w:rsidR="00BD4F4E">
        <w:rPr>
          <w:rFonts w:ascii="Franklin Gothic Book" w:hAnsi="Franklin Gothic Book"/>
          <w:color w:val="272727"/>
          <w:sz w:val="22"/>
          <w:szCs w:val="27"/>
        </w:rPr>
        <w:t xml:space="preserve">vent, </w:t>
      </w:r>
      <w:r w:rsidR="00742B05">
        <w:rPr>
          <w:rFonts w:ascii="Franklin Gothic Book" w:hAnsi="Franklin Gothic Book"/>
          <w:color w:val="272727"/>
          <w:sz w:val="22"/>
          <w:szCs w:val="27"/>
        </w:rPr>
        <w:t xml:space="preserve">possible new </w:t>
      </w:r>
      <w:r w:rsidR="00BD4F4E">
        <w:rPr>
          <w:rFonts w:ascii="Franklin Gothic Book" w:hAnsi="Franklin Gothic Book"/>
          <w:color w:val="272727"/>
          <w:sz w:val="22"/>
          <w:szCs w:val="27"/>
        </w:rPr>
        <w:t>raingarden</w:t>
      </w:r>
      <w:r w:rsidR="00742B05">
        <w:rPr>
          <w:rFonts w:ascii="Franklin Gothic Book" w:hAnsi="Franklin Gothic Book"/>
          <w:color w:val="272727"/>
          <w:sz w:val="22"/>
          <w:szCs w:val="27"/>
        </w:rPr>
        <w:t>.</w:t>
      </w:r>
    </w:p>
    <w:p w:rsidR="00122ABC" w:rsidRDefault="00122ABC" w:rsidP="00C558DA">
      <w:pPr>
        <w:pStyle w:val="NormalWeb"/>
        <w:shd w:val="clear" w:color="auto" w:fill="FFFFFF"/>
        <w:spacing w:before="0" w:beforeAutospacing="0" w:after="0" w:afterAutospacing="0"/>
        <w:ind w:left="720" w:right="720"/>
        <w:rPr>
          <w:rFonts w:ascii="Franklin Gothic Book" w:hAnsi="Franklin Gothic Book"/>
          <w:color w:val="272727"/>
          <w:sz w:val="22"/>
          <w:szCs w:val="27"/>
        </w:rPr>
      </w:pPr>
    </w:p>
    <w:p w:rsidR="00C558DA" w:rsidRPr="00866BE9" w:rsidRDefault="00866BE9" w:rsidP="00C558DA">
      <w:pPr>
        <w:pStyle w:val="NormalWeb"/>
        <w:shd w:val="clear" w:color="auto" w:fill="FFFFFF"/>
        <w:spacing w:before="0" w:beforeAutospacing="0" w:after="0" w:afterAutospacing="0"/>
        <w:ind w:left="720" w:right="720"/>
        <w:rPr>
          <w:rFonts w:ascii="Franklin Gothic Book" w:hAnsi="Franklin Gothic Book"/>
          <w:color w:val="272727"/>
          <w:szCs w:val="27"/>
        </w:rPr>
      </w:pPr>
      <w:r>
        <w:rPr>
          <w:rFonts w:ascii="Franklin Gothic Book" w:hAnsi="Franklin Gothic Book"/>
          <w:color w:val="272727"/>
          <w:szCs w:val="27"/>
        </w:rPr>
        <w:t>5</w:t>
      </w:r>
      <w:r w:rsidR="001C602F">
        <w:rPr>
          <w:rFonts w:ascii="Franklin Gothic Book" w:hAnsi="Franklin Gothic Book"/>
          <w:color w:val="272727"/>
          <w:szCs w:val="27"/>
        </w:rPr>
        <w:t>. CAC a</w:t>
      </w:r>
      <w:r w:rsidR="009B0B4F" w:rsidRPr="00866BE9">
        <w:rPr>
          <w:rFonts w:ascii="Franklin Gothic Book" w:hAnsi="Franklin Gothic Book"/>
          <w:color w:val="272727"/>
          <w:szCs w:val="27"/>
        </w:rPr>
        <w:t xml:space="preserve">dvising: </w:t>
      </w:r>
    </w:p>
    <w:p w:rsidR="001C602F" w:rsidRDefault="001C602F" w:rsidP="00866BE9">
      <w:pPr>
        <w:pStyle w:val="NormalWeb"/>
        <w:shd w:val="clear" w:color="auto" w:fill="FFFFFF"/>
        <w:spacing w:before="0" w:beforeAutospacing="0" w:after="0" w:afterAutospacing="0"/>
        <w:ind w:left="1440" w:right="720"/>
        <w:rPr>
          <w:rFonts w:ascii="Franklin Gothic Book" w:hAnsi="Franklin Gothic Book"/>
          <w:color w:val="272727"/>
          <w:sz w:val="22"/>
          <w:szCs w:val="27"/>
        </w:rPr>
      </w:pPr>
      <w:r>
        <w:rPr>
          <w:rFonts w:ascii="Franklin Gothic Book" w:hAnsi="Franklin Gothic Book"/>
          <w:color w:val="272727"/>
          <w:sz w:val="22"/>
          <w:szCs w:val="27"/>
        </w:rPr>
        <w:t xml:space="preserve">Feedback </w:t>
      </w:r>
      <w:r w:rsidR="00017DE2">
        <w:rPr>
          <w:rFonts w:ascii="Franklin Gothic Book" w:hAnsi="Franklin Gothic Book"/>
          <w:color w:val="272727"/>
          <w:sz w:val="22"/>
          <w:szCs w:val="27"/>
        </w:rPr>
        <w:t>opportunities</w:t>
      </w:r>
      <w:r>
        <w:rPr>
          <w:rFonts w:ascii="Franklin Gothic Book" w:hAnsi="Franklin Gothic Book"/>
          <w:color w:val="272727"/>
          <w:sz w:val="22"/>
          <w:szCs w:val="27"/>
        </w:rPr>
        <w:t>:</w:t>
      </w:r>
    </w:p>
    <w:p w:rsidR="001C602F" w:rsidRDefault="009B0B4F" w:rsidP="0039596B">
      <w:pPr>
        <w:pStyle w:val="NormalWeb"/>
        <w:numPr>
          <w:ilvl w:val="0"/>
          <w:numId w:val="23"/>
        </w:numPr>
        <w:shd w:val="clear" w:color="auto" w:fill="FFFFFF"/>
        <w:spacing w:before="0" w:beforeAutospacing="0" w:after="0" w:afterAutospacing="0"/>
        <w:ind w:left="1710" w:right="720" w:hanging="270"/>
        <w:rPr>
          <w:rFonts w:ascii="Franklin Gothic Book" w:hAnsi="Franklin Gothic Book"/>
          <w:color w:val="272727"/>
          <w:sz w:val="22"/>
          <w:szCs w:val="27"/>
        </w:rPr>
      </w:pPr>
      <w:r w:rsidRPr="00866BE9">
        <w:rPr>
          <w:rStyle w:val="il"/>
          <w:rFonts w:ascii="Franklin Gothic Book" w:hAnsi="Franklin Gothic Book"/>
          <w:color w:val="272727"/>
          <w:sz w:val="22"/>
          <w:szCs w:val="27"/>
        </w:rPr>
        <w:lastRenderedPageBreak/>
        <w:t>WAV</w:t>
      </w:r>
      <w:r w:rsidRPr="00866BE9">
        <w:rPr>
          <w:rFonts w:ascii="Franklin Gothic Book" w:hAnsi="Franklin Gothic Book"/>
          <w:color w:val="272727"/>
          <w:sz w:val="22"/>
          <w:szCs w:val="27"/>
        </w:rPr>
        <w:t> webpage</w:t>
      </w:r>
    </w:p>
    <w:p w:rsidR="00122ABC" w:rsidRDefault="00122ABC" w:rsidP="0039596B">
      <w:pPr>
        <w:pStyle w:val="NormalWeb"/>
        <w:numPr>
          <w:ilvl w:val="0"/>
          <w:numId w:val="23"/>
        </w:numPr>
        <w:shd w:val="clear" w:color="auto" w:fill="FFFFFF"/>
        <w:spacing w:before="0" w:beforeAutospacing="0" w:after="0" w:afterAutospacing="0"/>
        <w:ind w:left="1710" w:right="720" w:hanging="270"/>
        <w:rPr>
          <w:rFonts w:ascii="Franklin Gothic Book" w:hAnsi="Franklin Gothic Book"/>
          <w:color w:val="272727"/>
          <w:sz w:val="22"/>
          <w:szCs w:val="27"/>
        </w:rPr>
      </w:pPr>
      <w:r>
        <w:rPr>
          <w:rFonts w:ascii="Franklin Gothic Book" w:hAnsi="Franklin Gothic Book"/>
          <w:color w:val="272727"/>
          <w:sz w:val="22"/>
          <w:szCs w:val="27"/>
        </w:rPr>
        <w:t>VLAWMO webpage renovation</w:t>
      </w:r>
    </w:p>
    <w:p w:rsidR="009A61CF" w:rsidRPr="00742B05" w:rsidRDefault="009B0B4F" w:rsidP="00742B05">
      <w:pPr>
        <w:pStyle w:val="NormalWeb"/>
        <w:numPr>
          <w:ilvl w:val="0"/>
          <w:numId w:val="23"/>
        </w:numPr>
        <w:shd w:val="clear" w:color="auto" w:fill="FFFFFF"/>
        <w:spacing w:before="0" w:beforeAutospacing="0" w:after="0" w:afterAutospacing="0"/>
        <w:ind w:left="1710" w:right="720" w:hanging="270"/>
        <w:rPr>
          <w:rFonts w:ascii="Franklin Gothic Book" w:hAnsi="Franklin Gothic Book"/>
          <w:color w:val="272727"/>
          <w:sz w:val="22"/>
          <w:szCs w:val="27"/>
        </w:rPr>
      </w:pPr>
      <w:r w:rsidRPr="00866BE9">
        <w:rPr>
          <w:rFonts w:ascii="Franklin Gothic Book" w:hAnsi="Franklin Gothic Book"/>
          <w:color w:val="272727"/>
          <w:sz w:val="22"/>
          <w:szCs w:val="27"/>
        </w:rPr>
        <w:t>VLAWMO</w:t>
      </w:r>
      <w:r w:rsidR="002D3DEF" w:rsidRPr="00866BE9">
        <w:rPr>
          <w:rFonts w:ascii="Franklin Gothic Book" w:hAnsi="Franklin Gothic Book"/>
          <w:color w:val="272727"/>
          <w:sz w:val="22"/>
          <w:szCs w:val="27"/>
        </w:rPr>
        <w:t xml:space="preserve"> operations</w:t>
      </w:r>
      <w:bookmarkStart w:id="0" w:name="_GoBack"/>
      <w:bookmarkEnd w:id="0"/>
    </w:p>
    <w:p w:rsidR="00A04DCD" w:rsidRDefault="009A61CF" w:rsidP="00A04DCD">
      <w:pPr>
        <w:pStyle w:val="NormalWeb"/>
        <w:numPr>
          <w:ilvl w:val="0"/>
          <w:numId w:val="25"/>
        </w:numPr>
        <w:shd w:val="clear" w:color="auto" w:fill="FFFFFF"/>
        <w:spacing w:before="0" w:beforeAutospacing="0" w:after="0" w:afterAutospacing="0"/>
        <w:ind w:right="720"/>
        <w:rPr>
          <w:rFonts w:ascii="Franklin Gothic Book" w:hAnsi="Franklin Gothic Book"/>
          <w:color w:val="272727"/>
          <w:sz w:val="22"/>
        </w:rPr>
      </w:pPr>
      <w:r>
        <w:rPr>
          <w:rFonts w:ascii="Franklin Gothic Book" w:hAnsi="Franklin Gothic Book"/>
          <w:color w:val="272727"/>
          <w:sz w:val="22"/>
          <w:szCs w:val="27"/>
        </w:rPr>
        <w:t xml:space="preserve">Clean-up day </w:t>
      </w:r>
      <w:r w:rsidR="00742B05">
        <w:rPr>
          <w:rFonts w:ascii="Franklin Gothic Book" w:hAnsi="Franklin Gothic Book"/>
          <w:color w:val="272727"/>
          <w:sz w:val="22"/>
          <w:szCs w:val="27"/>
        </w:rPr>
        <w:t>and buckthorn removals of interest.</w:t>
      </w:r>
      <w:r w:rsidR="00A04DCD">
        <w:rPr>
          <w:rFonts w:ascii="Franklin Gothic Book" w:hAnsi="Franklin Gothic Book"/>
          <w:color w:val="272727"/>
          <w:sz w:val="22"/>
          <w:szCs w:val="27"/>
        </w:rPr>
        <w:t xml:space="preserve"> </w:t>
      </w:r>
      <w:r w:rsidR="00A04DCD">
        <w:rPr>
          <w:rFonts w:ascii="Franklin Gothic Book" w:hAnsi="Franklin Gothic Book"/>
          <w:color w:val="272727"/>
          <w:sz w:val="22"/>
        </w:rPr>
        <w:t xml:space="preserve">Nick will investigate </w:t>
      </w:r>
      <w:r w:rsidR="00A04DCD">
        <w:rPr>
          <w:rFonts w:ascii="Franklin Gothic Book" w:hAnsi="Franklin Gothic Book"/>
          <w:color w:val="272727"/>
          <w:sz w:val="22"/>
        </w:rPr>
        <w:t>con</w:t>
      </w:r>
      <w:r w:rsidR="00A04DCD">
        <w:rPr>
          <w:rFonts w:ascii="Franklin Gothic Book" w:hAnsi="Franklin Gothic Book"/>
          <w:color w:val="272727"/>
          <w:sz w:val="22"/>
        </w:rPr>
        <w:t xml:space="preserve">ducting ecological restoration as an internal WAV activity complete with waivers instead of to the broader public. </w:t>
      </w:r>
    </w:p>
    <w:p w:rsidR="00607CA7" w:rsidRPr="00742B05" w:rsidRDefault="00607CA7" w:rsidP="00A04DCD">
      <w:pPr>
        <w:pStyle w:val="NormalWeb"/>
        <w:shd w:val="clear" w:color="auto" w:fill="FFFFFF"/>
        <w:spacing w:before="0" w:beforeAutospacing="0" w:after="0" w:afterAutospacing="0"/>
        <w:ind w:left="1710" w:right="720"/>
        <w:rPr>
          <w:rFonts w:ascii="Franklin Gothic Book" w:hAnsi="Franklin Gothic Book"/>
          <w:color w:val="272727"/>
          <w:sz w:val="22"/>
          <w:szCs w:val="27"/>
        </w:rPr>
      </w:pPr>
    </w:p>
    <w:p w:rsidR="009D694F" w:rsidRPr="00866BE9" w:rsidRDefault="009D694F" w:rsidP="00FA7FE9">
      <w:pPr>
        <w:pStyle w:val="NormalWeb"/>
        <w:shd w:val="clear" w:color="auto" w:fill="FFFFFF"/>
        <w:spacing w:before="0" w:beforeAutospacing="0" w:after="0" w:afterAutospacing="0"/>
        <w:ind w:left="1710" w:right="720"/>
        <w:rPr>
          <w:rFonts w:ascii="Franklin Gothic Book" w:hAnsi="Franklin Gothic Book"/>
          <w:color w:val="272727"/>
          <w:sz w:val="22"/>
          <w:szCs w:val="27"/>
        </w:rPr>
      </w:pPr>
    </w:p>
    <w:sectPr w:rsidR="009D694F" w:rsidRPr="00866BE9" w:rsidSect="008D75E6">
      <w:pgSz w:w="12240" w:h="15840"/>
      <w:pgMar w:top="5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53A02"/>
    <w:multiLevelType w:val="hybridMultilevel"/>
    <w:tmpl w:val="187217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D977F08"/>
    <w:multiLevelType w:val="hybridMultilevel"/>
    <w:tmpl w:val="755A64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2F2490"/>
    <w:multiLevelType w:val="hybridMultilevel"/>
    <w:tmpl w:val="C4C8E3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1F81B7C"/>
    <w:multiLevelType w:val="hybridMultilevel"/>
    <w:tmpl w:val="23225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453ED2"/>
    <w:multiLevelType w:val="hybridMultilevel"/>
    <w:tmpl w:val="9E1AF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8E09F6"/>
    <w:multiLevelType w:val="hybridMultilevel"/>
    <w:tmpl w:val="BA20E1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211CF9"/>
    <w:multiLevelType w:val="hybridMultilevel"/>
    <w:tmpl w:val="60BEF6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33A1FCA"/>
    <w:multiLevelType w:val="hybridMultilevel"/>
    <w:tmpl w:val="764E0E8C"/>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3AE7503"/>
    <w:multiLevelType w:val="hybridMultilevel"/>
    <w:tmpl w:val="92D440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D6079EC"/>
    <w:multiLevelType w:val="hybridMultilevel"/>
    <w:tmpl w:val="36F250CE"/>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E023502"/>
    <w:multiLevelType w:val="hybridMultilevel"/>
    <w:tmpl w:val="98FEC2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F7E350D"/>
    <w:multiLevelType w:val="hybridMultilevel"/>
    <w:tmpl w:val="0860CB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9454FFF"/>
    <w:multiLevelType w:val="hybridMultilevel"/>
    <w:tmpl w:val="4178F9A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C0120A4"/>
    <w:multiLevelType w:val="hybridMultilevel"/>
    <w:tmpl w:val="CF36C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626A40"/>
    <w:multiLevelType w:val="hybridMultilevel"/>
    <w:tmpl w:val="6244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180B34"/>
    <w:multiLevelType w:val="hybridMultilevel"/>
    <w:tmpl w:val="D116CB84"/>
    <w:lvl w:ilvl="0" w:tplc="04090017">
      <w:start w:val="1"/>
      <w:numFmt w:val="lowerLetter"/>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3E54677"/>
    <w:multiLevelType w:val="hybridMultilevel"/>
    <w:tmpl w:val="1CBEF4C6"/>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D3B714C"/>
    <w:multiLevelType w:val="hybridMultilevel"/>
    <w:tmpl w:val="81E006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4B70559"/>
    <w:multiLevelType w:val="hybridMultilevel"/>
    <w:tmpl w:val="BAAC01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85C5BBB"/>
    <w:multiLevelType w:val="hybridMultilevel"/>
    <w:tmpl w:val="D458DF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87340D5"/>
    <w:multiLevelType w:val="hybridMultilevel"/>
    <w:tmpl w:val="C7D6F2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B1D73FD"/>
    <w:multiLevelType w:val="hybridMultilevel"/>
    <w:tmpl w:val="F9EA3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22245D"/>
    <w:multiLevelType w:val="hybridMultilevel"/>
    <w:tmpl w:val="8EE8E8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7A735786"/>
    <w:multiLevelType w:val="hybridMultilevel"/>
    <w:tmpl w:val="0A48C3C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CD24C5D"/>
    <w:multiLevelType w:val="hybridMultilevel"/>
    <w:tmpl w:val="7E1674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21"/>
  </w:num>
  <w:num w:numId="2">
    <w:abstractNumId w:val="13"/>
  </w:num>
  <w:num w:numId="3">
    <w:abstractNumId w:val="4"/>
  </w:num>
  <w:num w:numId="4">
    <w:abstractNumId w:val="8"/>
  </w:num>
  <w:num w:numId="5">
    <w:abstractNumId w:val="14"/>
  </w:num>
  <w:num w:numId="6">
    <w:abstractNumId w:val="19"/>
  </w:num>
  <w:num w:numId="7">
    <w:abstractNumId w:val="3"/>
  </w:num>
  <w:num w:numId="8">
    <w:abstractNumId w:val="1"/>
  </w:num>
  <w:num w:numId="9">
    <w:abstractNumId w:val="12"/>
  </w:num>
  <w:num w:numId="10">
    <w:abstractNumId w:val="23"/>
  </w:num>
  <w:num w:numId="11">
    <w:abstractNumId w:val="18"/>
  </w:num>
  <w:num w:numId="12">
    <w:abstractNumId w:val="11"/>
  </w:num>
  <w:num w:numId="13">
    <w:abstractNumId w:val="2"/>
  </w:num>
  <w:num w:numId="14">
    <w:abstractNumId w:val="22"/>
  </w:num>
  <w:num w:numId="15">
    <w:abstractNumId w:val="6"/>
  </w:num>
  <w:num w:numId="16">
    <w:abstractNumId w:val="17"/>
  </w:num>
  <w:num w:numId="17">
    <w:abstractNumId w:val="5"/>
  </w:num>
  <w:num w:numId="18">
    <w:abstractNumId w:val="10"/>
  </w:num>
  <w:num w:numId="19">
    <w:abstractNumId w:val="0"/>
  </w:num>
  <w:num w:numId="20">
    <w:abstractNumId w:val="20"/>
  </w:num>
  <w:num w:numId="21">
    <w:abstractNumId w:val="16"/>
  </w:num>
  <w:num w:numId="22">
    <w:abstractNumId w:val="9"/>
  </w:num>
  <w:num w:numId="23">
    <w:abstractNumId w:val="15"/>
  </w:num>
  <w:num w:numId="24">
    <w:abstractNumId w:val="7"/>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D6A"/>
    <w:rsid w:val="00017DE2"/>
    <w:rsid w:val="000239F7"/>
    <w:rsid w:val="00044D74"/>
    <w:rsid w:val="00057F18"/>
    <w:rsid w:val="00060E02"/>
    <w:rsid w:val="000A4BEA"/>
    <w:rsid w:val="000C68FD"/>
    <w:rsid w:val="000E39C0"/>
    <w:rsid w:val="00122ABC"/>
    <w:rsid w:val="00182189"/>
    <w:rsid w:val="00182E12"/>
    <w:rsid w:val="00195333"/>
    <w:rsid w:val="001C602F"/>
    <w:rsid w:val="001C65F6"/>
    <w:rsid w:val="001F0513"/>
    <w:rsid w:val="0023033E"/>
    <w:rsid w:val="002408D3"/>
    <w:rsid w:val="0027221C"/>
    <w:rsid w:val="002B0D93"/>
    <w:rsid w:val="002D3DEF"/>
    <w:rsid w:val="00334031"/>
    <w:rsid w:val="003444A5"/>
    <w:rsid w:val="0039596B"/>
    <w:rsid w:val="00396CB9"/>
    <w:rsid w:val="003C0E2E"/>
    <w:rsid w:val="004018B9"/>
    <w:rsid w:val="00412A0B"/>
    <w:rsid w:val="0042166A"/>
    <w:rsid w:val="00470B3D"/>
    <w:rsid w:val="00471551"/>
    <w:rsid w:val="00474D6A"/>
    <w:rsid w:val="00490609"/>
    <w:rsid w:val="004B5A19"/>
    <w:rsid w:val="00524F3F"/>
    <w:rsid w:val="00527A53"/>
    <w:rsid w:val="005705B1"/>
    <w:rsid w:val="005A65C8"/>
    <w:rsid w:val="005B00A1"/>
    <w:rsid w:val="00607CA7"/>
    <w:rsid w:val="007401D3"/>
    <w:rsid w:val="00742B05"/>
    <w:rsid w:val="007538D9"/>
    <w:rsid w:val="007734A7"/>
    <w:rsid w:val="007765C6"/>
    <w:rsid w:val="0077667F"/>
    <w:rsid w:val="007909C0"/>
    <w:rsid w:val="0084313C"/>
    <w:rsid w:val="00866BE9"/>
    <w:rsid w:val="00884308"/>
    <w:rsid w:val="008963F6"/>
    <w:rsid w:val="008D75E6"/>
    <w:rsid w:val="008F3E96"/>
    <w:rsid w:val="0092730D"/>
    <w:rsid w:val="009516EC"/>
    <w:rsid w:val="00957A4D"/>
    <w:rsid w:val="00960C08"/>
    <w:rsid w:val="00964EC2"/>
    <w:rsid w:val="00967756"/>
    <w:rsid w:val="009A61CF"/>
    <w:rsid w:val="009B0B4F"/>
    <w:rsid w:val="009D694F"/>
    <w:rsid w:val="00A04DCD"/>
    <w:rsid w:val="00A23C44"/>
    <w:rsid w:val="00AA1F09"/>
    <w:rsid w:val="00AD0C11"/>
    <w:rsid w:val="00AE47CD"/>
    <w:rsid w:val="00B03843"/>
    <w:rsid w:val="00B646E7"/>
    <w:rsid w:val="00B75DE9"/>
    <w:rsid w:val="00B87460"/>
    <w:rsid w:val="00BD4F4E"/>
    <w:rsid w:val="00BE6933"/>
    <w:rsid w:val="00C37F9F"/>
    <w:rsid w:val="00C558DA"/>
    <w:rsid w:val="00C637DB"/>
    <w:rsid w:val="00C90729"/>
    <w:rsid w:val="00D5677B"/>
    <w:rsid w:val="00DA2C45"/>
    <w:rsid w:val="00DC3225"/>
    <w:rsid w:val="00E01A84"/>
    <w:rsid w:val="00E45513"/>
    <w:rsid w:val="00ED6AC7"/>
    <w:rsid w:val="00F031CC"/>
    <w:rsid w:val="00F14E49"/>
    <w:rsid w:val="00F267E9"/>
    <w:rsid w:val="00F62911"/>
    <w:rsid w:val="00FA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487A8"/>
  <w15:chartTrackingRefBased/>
  <w15:docId w15:val="{83795D6B-5F94-4A3D-A747-9CD6D6D9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4D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4D6A"/>
    <w:rPr>
      <w:b/>
      <w:bCs/>
    </w:rPr>
  </w:style>
  <w:style w:type="character" w:styleId="Hyperlink">
    <w:name w:val="Hyperlink"/>
    <w:basedOn w:val="DefaultParagraphFont"/>
    <w:uiPriority w:val="99"/>
    <w:unhideWhenUsed/>
    <w:rsid w:val="00474D6A"/>
    <w:rPr>
      <w:color w:val="0000FF"/>
      <w:u w:val="single"/>
    </w:rPr>
  </w:style>
  <w:style w:type="paragraph" w:styleId="BalloonText">
    <w:name w:val="Balloon Text"/>
    <w:basedOn w:val="Normal"/>
    <w:link w:val="BalloonTextChar"/>
    <w:uiPriority w:val="99"/>
    <w:semiHidden/>
    <w:unhideWhenUsed/>
    <w:rsid w:val="003444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4A5"/>
    <w:rPr>
      <w:rFonts w:ascii="Segoe UI" w:hAnsi="Segoe UI" w:cs="Segoe UI"/>
      <w:sz w:val="18"/>
      <w:szCs w:val="18"/>
    </w:rPr>
  </w:style>
  <w:style w:type="paragraph" w:styleId="ListParagraph">
    <w:name w:val="List Paragraph"/>
    <w:basedOn w:val="Normal"/>
    <w:uiPriority w:val="34"/>
    <w:qFormat/>
    <w:rsid w:val="00E45513"/>
    <w:pPr>
      <w:ind w:left="720"/>
      <w:contextualSpacing/>
    </w:pPr>
  </w:style>
  <w:style w:type="table" w:styleId="TableGrid">
    <w:name w:val="Table Grid"/>
    <w:basedOn w:val="TableNormal"/>
    <w:uiPriority w:val="59"/>
    <w:rsid w:val="00527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9B0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214568">
      <w:bodyDiv w:val="1"/>
      <w:marLeft w:val="0"/>
      <w:marRight w:val="0"/>
      <w:marTop w:val="0"/>
      <w:marBottom w:val="0"/>
      <w:divBdr>
        <w:top w:val="none" w:sz="0" w:space="0" w:color="auto"/>
        <w:left w:val="none" w:sz="0" w:space="0" w:color="auto"/>
        <w:bottom w:val="none" w:sz="0" w:space="0" w:color="auto"/>
        <w:right w:val="none" w:sz="0" w:space="0" w:color="auto"/>
      </w:divBdr>
    </w:div>
    <w:div w:id="1994485874">
      <w:bodyDiv w:val="1"/>
      <w:marLeft w:val="0"/>
      <w:marRight w:val="0"/>
      <w:marTop w:val="0"/>
      <w:marBottom w:val="0"/>
      <w:divBdr>
        <w:top w:val="none" w:sz="0" w:space="0" w:color="auto"/>
        <w:left w:val="none" w:sz="0" w:space="0" w:color="auto"/>
        <w:bottom w:val="none" w:sz="0" w:space="0" w:color="auto"/>
        <w:right w:val="none" w:sz="0" w:space="0" w:color="auto"/>
      </w:divBdr>
    </w:div>
    <w:div w:id="204193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VLAWMO</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Voss</dc:creator>
  <cp:keywords/>
  <dc:description/>
  <cp:lastModifiedBy>Nick Voss</cp:lastModifiedBy>
  <cp:revision>2</cp:revision>
  <cp:lastPrinted>2019-03-06T21:58:00Z</cp:lastPrinted>
  <dcterms:created xsi:type="dcterms:W3CDTF">2022-11-21T18:26:00Z</dcterms:created>
  <dcterms:modified xsi:type="dcterms:W3CDTF">2022-11-21T18:26:00Z</dcterms:modified>
</cp:coreProperties>
</file>