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00" w:rsidRPr="00FC79B6" w:rsidRDefault="00116600">
      <w:pPr>
        <w:rPr>
          <w:b/>
        </w:rPr>
      </w:pPr>
      <w:r w:rsidRPr="00FC79B6">
        <w:rPr>
          <w:b/>
        </w:rPr>
        <w:t>Illicit Discharge Article – Template</w:t>
      </w:r>
    </w:p>
    <w:p w:rsidR="00E24371" w:rsidRDefault="002026F0">
      <w:r>
        <w:t xml:space="preserve">Illicit discharge, or illegal dumping, </w:t>
      </w:r>
      <w:r w:rsidR="00E24371">
        <w:t xml:space="preserve">is often </w:t>
      </w:r>
      <w:r>
        <w:t>a hidden offense</w:t>
      </w:r>
      <w:r w:rsidR="00E24371">
        <w:t xml:space="preserve"> and may even seem like no big deal – but </w:t>
      </w:r>
      <w:r>
        <w:t xml:space="preserve">it </w:t>
      </w:r>
      <w:r w:rsidR="00294209">
        <w:t>is a</w:t>
      </w:r>
      <w:r w:rsidR="00E24371">
        <w:t xml:space="preserve"> hazard for humans, the environment, and wildlife. Illicit discharge also hurts public infrastructure by</w:t>
      </w:r>
      <w:r w:rsidR="00EB1E23">
        <w:t xml:space="preserve"> placing more stress, demand, and </w:t>
      </w:r>
      <w:r>
        <w:t xml:space="preserve">extra </w:t>
      </w:r>
      <w:r w:rsidR="00EB1E23">
        <w:t xml:space="preserve">maintenance costs </w:t>
      </w:r>
      <w:r w:rsidR="00E24371">
        <w:t>onto local drainage systems</w:t>
      </w:r>
      <w:r w:rsidR="00EB1E23">
        <w:t>.</w:t>
      </w:r>
    </w:p>
    <w:p w:rsidR="00EB1E23" w:rsidRDefault="002026F0">
      <w:r>
        <w:t>So what exactly is it</w:t>
      </w:r>
      <w:r w:rsidR="00EB1E23">
        <w:t>? Illicit discharge is a fancy phrase that boils down to “only rain down the drain.” Stormdrains</w:t>
      </w:r>
      <w:r>
        <w:t xml:space="preserve"> and ditches </w:t>
      </w:r>
      <w:proofErr w:type="gramStart"/>
      <w:r>
        <w:t>are</w:t>
      </w:r>
      <w:r w:rsidR="00EB1E23">
        <w:t xml:space="preserve"> designed</w:t>
      </w:r>
      <w:proofErr w:type="gramEnd"/>
      <w:r w:rsidR="00EB1E23">
        <w:t xml:space="preserve"> for stormwater runoff, and there</w:t>
      </w:r>
      <w:r>
        <w:t xml:space="preserve"> is no treatment facility between the street and the end destination – a lake, stream, or wetland. </w:t>
      </w:r>
    </w:p>
    <w:p w:rsidR="002026F0" w:rsidRDefault="002026F0">
      <w:r>
        <w:t xml:space="preserve">This means that everyone has the potential to protect water and infrastructure from anywhere in </w:t>
      </w:r>
      <w:r w:rsidR="000448B6">
        <w:t>[City/Township name]</w:t>
      </w:r>
      <w:r>
        <w:t xml:space="preserve">. Examples of illicit discharge include: </w:t>
      </w:r>
    </w:p>
    <w:p w:rsidR="00E24371" w:rsidRDefault="00E24371" w:rsidP="002026F0">
      <w:pPr>
        <w:pStyle w:val="ListParagraph"/>
        <w:numPr>
          <w:ilvl w:val="0"/>
          <w:numId w:val="1"/>
        </w:numPr>
      </w:pPr>
      <w:r>
        <w:t>Trash, furniture, or construction debris such as drywall mud</w:t>
      </w:r>
    </w:p>
    <w:p w:rsidR="002026F0" w:rsidRDefault="002026F0" w:rsidP="002026F0">
      <w:pPr>
        <w:pStyle w:val="ListParagraph"/>
        <w:numPr>
          <w:ilvl w:val="0"/>
          <w:numId w:val="1"/>
        </w:numPr>
      </w:pPr>
      <w:r>
        <w:t>Chemicals, paint, or water softener salt</w:t>
      </w:r>
    </w:p>
    <w:p w:rsidR="00E24371" w:rsidRDefault="00E24371" w:rsidP="002026F0">
      <w:pPr>
        <w:pStyle w:val="ListParagraph"/>
        <w:numPr>
          <w:ilvl w:val="0"/>
          <w:numId w:val="1"/>
        </w:numPr>
      </w:pPr>
      <w:r>
        <w:t>Grass and lawn care clippings</w:t>
      </w:r>
      <w:bookmarkStart w:id="0" w:name="_GoBack"/>
      <w:bookmarkEnd w:id="0"/>
    </w:p>
    <w:p w:rsidR="002026F0" w:rsidRDefault="00EB1E23" w:rsidP="002026F0">
      <w:pPr>
        <w:pStyle w:val="ListParagraph"/>
        <w:numPr>
          <w:ilvl w:val="0"/>
          <w:numId w:val="1"/>
        </w:numPr>
      </w:pPr>
      <w:r>
        <w:t xml:space="preserve">Mop bucket water, carpet cleaning water, or </w:t>
      </w:r>
      <w:r w:rsidR="00E24371">
        <w:t>pool water</w:t>
      </w:r>
      <w:r w:rsidR="00FC79B6">
        <w:t xml:space="preserve"> </w:t>
      </w:r>
    </w:p>
    <w:p w:rsidR="00FC79B6" w:rsidRDefault="00FC79B6" w:rsidP="00FC79B6">
      <w:pPr>
        <w:pStyle w:val="ListParagraph"/>
      </w:pPr>
      <w:r>
        <w:t xml:space="preserve">Visit </w:t>
      </w:r>
      <w:r w:rsidR="00B25C12">
        <w:t>_______</w:t>
      </w:r>
      <w:r>
        <w:t xml:space="preserve"> County Hazardous Waste for more info on proper disposal. </w:t>
      </w:r>
    </w:p>
    <w:p w:rsidR="002026F0" w:rsidRDefault="002026F0">
      <w:r>
        <w:t xml:space="preserve">What to look for to be an illicit discharge detective: </w:t>
      </w:r>
    </w:p>
    <w:p w:rsidR="002026F0" w:rsidRDefault="002026F0" w:rsidP="002026F0">
      <w:pPr>
        <w:pStyle w:val="ListParagraph"/>
        <w:numPr>
          <w:ilvl w:val="0"/>
          <w:numId w:val="2"/>
        </w:numPr>
      </w:pPr>
      <w:r>
        <w:t>Residues, stains, odors, or unusual damage on street surfaces or around stormdrains</w:t>
      </w:r>
    </w:p>
    <w:p w:rsidR="002026F0" w:rsidRDefault="002026F0" w:rsidP="002026F0">
      <w:pPr>
        <w:pStyle w:val="ListParagraph"/>
        <w:numPr>
          <w:ilvl w:val="0"/>
          <w:numId w:val="2"/>
        </w:numPr>
      </w:pPr>
      <w:r>
        <w:t>Sediment running off of a construction site (this isn’t natural erosion)</w:t>
      </w:r>
    </w:p>
    <w:p w:rsidR="002026F0" w:rsidRDefault="002026F0" w:rsidP="002026F0">
      <w:pPr>
        <w:pStyle w:val="ListParagraph"/>
        <w:numPr>
          <w:ilvl w:val="0"/>
          <w:numId w:val="2"/>
        </w:numPr>
      </w:pPr>
      <w:r>
        <w:t>Fowl smells gathered around outputs (natural algae or oils would be more widespread)</w:t>
      </w:r>
    </w:p>
    <w:p w:rsidR="002026F0" w:rsidRDefault="002026F0" w:rsidP="002026F0">
      <w:pPr>
        <w:pStyle w:val="ListParagraph"/>
        <w:numPr>
          <w:ilvl w:val="0"/>
          <w:numId w:val="2"/>
        </w:numPr>
      </w:pPr>
      <w:r>
        <w:t>Water flowing in ditches or stormdrains when it hasn’t rained</w:t>
      </w:r>
    </w:p>
    <w:p w:rsidR="002026F0" w:rsidRDefault="002026F0" w:rsidP="002026F0">
      <w:pPr>
        <w:pStyle w:val="ListParagraph"/>
        <w:numPr>
          <w:ilvl w:val="0"/>
          <w:numId w:val="2"/>
        </w:numPr>
      </w:pPr>
      <w:r>
        <w:t xml:space="preserve">Pipes or hoses directed to stormdrains </w:t>
      </w:r>
    </w:p>
    <w:p w:rsidR="002026F0" w:rsidRDefault="002026F0" w:rsidP="002026F0">
      <w:pPr>
        <w:pStyle w:val="ListParagraph"/>
        <w:numPr>
          <w:ilvl w:val="0"/>
          <w:numId w:val="2"/>
        </w:numPr>
      </w:pPr>
      <w:r>
        <w:t>Piles of debris or trash in ditches, ponds, or wetlands</w:t>
      </w:r>
    </w:p>
    <w:p w:rsidR="00116600" w:rsidRDefault="002026F0" w:rsidP="002026F0">
      <w:pPr>
        <w:pStyle w:val="ListParagraph"/>
        <w:numPr>
          <w:ilvl w:val="0"/>
          <w:numId w:val="2"/>
        </w:numPr>
      </w:pPr>
      <w:r>
        <w:t xml:space="preserve">Catching someone in the act. Kindly educate them by informing them that the drain leads directly to a waterbody. Many times people just </w:t>
      </w:r>
      <w:proofErr w:type="gramStart"/>
      <w:r>
        <w:t>aren’t</w:t>
      </w:r>
      <w:proofErr w:type="gramEnd"/>
      <w:r>
        <w:t xml:space="preserve"> aware. </w:t>
      </w:r>
    </w:p>
    <w:p w:rsidR="00116600" w:rsidRPr="00116600" w:rsidRDefault="00116600">
      <w:pPr>
        <w:rPr>
          <w:b/>
        </w:rPr>
      </w:pPr>
      <w:r w:rsidRPr="00116600">
        <w:rPr>
          <w:b/>
        </w:rPr>
        <w:t>Steps for reporting an illicit discharge event:</w:t>
      </w:r>
    </w:p>
    <w:p w:rsidR="00116600" w:rsidRDefault="00116600">
      <w:r>
        <w:t xml:space="preserve">1. </w:t>
      </w:r>
      <w:r w:rsidR="00EB1E23" w:rsidRPr="00EB1E23">
        <w:rPr>
          <w:b/>
        </w:rPr>
        <w:t>Photograph.</w:t>
      </w:r>
      <w:r w:rsidR="00EB1E23">
        <w:t xml:space="preserve"> </w:t>
      </w:r>
      <w:r>
        <w:t xml:space="preserve">Document the substance </w:t>
      </w:r>
      <w:proofErr w:type="gramStart"/>
      <w:r>
        <w:t>that’s</w:t>
      </w:r>
      <w:proofErr w:type="gramEnd"/>
      <w:r>
        <w:t xml:space="preserve"> been dumped into a ditch, pond, or water conveyance system</w:t>
      </w:r>
      <w:r w:rsidR="00EB1E23">
        <w:t xml:space="preserve"> with a photo</w:t>
      </w:r>
      <w:r>
        <w:t>. (I.e. grass clippings, paint, automotive fluids, construction site run-off, cleaning substances, etc.)</w:t>
      </w:r>
      <w:r w:rsidR="00EB1E23">
        <w:t xml:space="preserve">. If a photo </w:t>
      </w:r>
      <w:proofErr w:type="gramStart"/>
      <w:r w:rsidR="00EB1E23">
        <w:t>isn’t</w:t>
      </w:r>
      <w:proofErr w:type="gramEnd"/>
      <w:r w:rsidR="00EB1E23">
        <w:t xml:space="preserve"> possible, note the substance or what you expect the substance to be.</w:t>
      </w:r>
    </w:p>
    <w:p w:rsidR="00116600" w:rsidRDefault="00116600">
      <w:r>
        <w:t xml:space="preserve">2. </w:t>
      </w:r>
      <w:r w:rsidR="00FC79B6">
        <w:rPr>
          <w:b/>
        </w:rPr>
        <w:t>Think like a detective</w:t>
      </w:r>
      <w:r>
        <w:t xml:space="preserve">. Document the specific location with a street, cross street, or cardinal directions of the ditch or </w:t>
      </w:r>
      <w:proofErr w:type="spellStart"/>
      <w:r>
        <w:t>stormdrain</w:t>
      </w:r>
      <w:proofErr w:type="spellEnd"/>
      <w:r>
        <w:t xml:space="preserve"> in reference to the street/intersection. Note the day and time as well as any vehicle or license plate information.</w:t>
      </w:r>
    </w:p>
    <w:p w:rsidR="00116600" w:rsidRDefault="00116600">
      <w:r>
        <w:t xml:space="preserve">3. </w:t>
      </w:r>
      <w:r w:rsidRPr="00FC79B6">
        <w:rPr>
          <w:b/>
        </w:rPr>
        <w:t>Call</w:t>
      </w:r>
      <w:r w:rsidR="000448B6">
        <w:t xml:space="preserve"> the [City/Township] at </w:t>
      </w:r>
      <w:r>
        <w:t xml:space="preserve">(###) ###-#### to report the infringement. </w:t>
      </w:r>
      <w:r w:rsidR="00FC79B6">
        <w:t xml:space="preserve">If </w:t>
      </w:r>
      <w:proofErr w:type="gramStart"/>
      <w:r w:rsidR="00FC79B6">
        <w:t>you’re</w:t>
      </w:r>
      <w:proofErr w:type="gramEnd"/>
      <w:r w:rsidR="00FC79B6">
        <w:t xml:space="preserve"> not sure if it’s illegal dumping but suspect it, staff will investigate to determine the nature of the problem. Staff will pursue remediation and clean-up as necessary. </w:t>
      </w:r>
    </w:p>
    <w:p w:rsidR="00116600" w:rsidRDefault="00116600">
      <w:r>
        <w:t xml:space="preserve">4. Celebrate your success! Clean water is everyone’s business and responsibility. Reporting may seem difficult or intimidating, but all reports </w:t>
      </w:r>
      <w:proofErr w:type="gramStart"/>
      <w:r>
        <w:t>are made</w:t>
      </w:r>
      <w:proofErr w:type="gramEnd"/>
      <w:r>
        <w:t xml:space="preserve"> anonymously. Reporting an illicit discharge is responsible thing to do for the community. </w:t>
      </w:r>
    </w:p>
    <w:p w:rsidR="00116600" w:rsidRDefault="00116600"/>
    <w:sectPr w:rsidR="00116600" w:rsidSect="00FC79B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CC1"/>
    <w:multiLevelType w:val="hybridMultilevel"/>
    <w:tmpl w:val="AD40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6325"/>
    <w:multiLevelType w:val="hybridMultilevel"/>
    <w:tmpl w:val="BACE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0"/>
    <w:rsid w:val="000448B6"/>
    <w:rsid w:val="00116600"/>
    <w:rsid w:val="002026F0"/>
    <w:rsid w:val="00294209"/>
    <w:rsid w:val="00967756"/>
    <w:rsid w:val="00AE47CD"/>
    <w:rsid w:val="00B25C12"/>
    <w:rsid w:val="00E24371"/>
    <w:rsid w:val="00EB1E23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06C8"/>
  <w15:chartTrackingRefBased/>
  <w15:docId w15:val="{1D60713A-1AD0-4E2C-AD48-F339BA9C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3</cp:revision>
  <dcterms:created xsi:type="dcterms:W3CDTF">2021-08-09T20:56:00Z</dcterms:created>
  <dcterms:modified xsi:type="dcterms:W3CDTF">2021-08-16T16:13:00Z</dcterms:modified>
</cp:coreProperties>
</file>