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6A" w:rsidRDefault="00474D6A" w:rsidP="00474D6A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2228850" cy="8884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- bold text -white drop backing - 198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20" cy="89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 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1765300" cy="10591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V logo-tex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10816" r="9936" b="11469"/>
                    <a:stretch/>
                  </pic:blipFill>
                  <pic:spPr bwMode="auto">
                    <a:xfrm>
                      <a:off x="0" y="0"/>
                      <a:ext cx="176530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D6A" w:rsidRPr="00B57BA9" w:rsidRDefault="001F0513" w:rsidP="0091231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2"/>
        </w:rPr>
      </w:pPr>
      <w:r w:rsidRPr="00B57BA9">
        <w:rPr>
          <w:rStyle w:val="Strong"/>
          <w:rFonts w:ascii="Franklin Gothic Demi" w:hAnsi="Franklin Gothic Demi"/>
          <w:b w:val="0"/>
          <w:color w:val="272727"/>
          <w:sz w:val="22"/>
        </w:rPr>
        <w:t>Watershed Action Volunteers</w:t>
      </w:r>
    </w:p>
    <w:p w:rsidR="00474D6A" w:rsidRPr="00B57BA9" w:rsidRDefault="00D73323" w:rsidP="0091231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2"/>
        </w:rPr>
      </w:pPr>
      <w:r w:rsidRPr="00B57BA9">
        <w:rPr>
          <w:rStyle w:val="Strong"/>
          <w:rFonts w:ascii="Franklin Gothic Demi" w:hAnsi="Franklin Gothic Demi"/>
          <w:b w:val="0"/>
          <w:color w:val="272727"/>
          <w:sz w:val="22"/>
        </w:rPr>
        <w:t>April 11, 2024</w:t>
      </w:r>
    </w:p>
    <w:p w:rsidR="00D73323" w:rsidRPr="0091231B" w:rsidRDefault="00D73323" w:rsidP="0091231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2"/>
        </w:rPr>
      </w:pPr>
      <w:r w:rsidRPr="00B57BA9">
        <w:rPr>
          <w:rStyle w:val="Strong"/>
          <w:rFonts w:ascii="Franklin Gothic Demi" w:hAnsi="Franklin Gothic Demi"/>
          <w:b w:val="0"/>
          <w:color w:val="272727"/>
          <w:sz w:val="22"/>
        </w:rPr>
        <w:t>5</w:t>
      </w:r>
      <w:r w:rsidR="002408D3" w:rsidRPr="00B57BA9">
        <w:rPr>
          <w:rStyle w:val="Strong"/>
          <w:rFonts w:ascii="Franklin Gothic Demi" w:hAnsi="Franklin Gothic Demi"/>
          <w:b w:val="0"/>
          <w:color w:val="272727"/>
          <w:sz w:val="22"/>
        </w:rPr>
        <w:t>:0</w:t>
      </w:r>
      <w:r w:rsidRPr="00B57BA9">
        <w:rPr>
          <w:rStyle w:val="Strong"/>
          <w:rFonts w:ascii="Franklin Gothic Demi" w:hAnsi="Franklin Gothic Demi"/>
          <w:b w:val="0"/>
          <w:color w:val="272727"/>
          <w:sz w:val="22"/>
        </w:rPr>
        <w:t>0-6</w:t>
      </w:r>
      <w:r w:rsidR="002408D3" w:rsidRPr="00B57BA9">
        <w:rPr>
          <w:rStyle w:val="Strong"/>
          <w:rFonts w:ascii="Franklin Gothic Demi" w:hAnsi="Franklin Gothic Demi"/>
          <w:b w:val="0"/>
          <w:color w:val="272727"/>
          <w:sz w:val="22"/>
        </w:rPr>
        <w:t xml:space="preserve">:30 </w:t>
      </w:r>
      <w:r w:rsidR="0042166A" w:rsidRPr="00B57BA9">
        <w:rPr>
          <w:rStyle w:val="Strong"/>
          <w:rFonts w:ascii="Franklin Gothic Demi" w:hAnsi="Franklin Gothic Demi"/>
          <w:b w:val="0"/>
          <w:color w:val="272727"/>
          <w:sz w:val="22"/>
        </w:rPr>
        <w:t xml:space="preserve">pm </w:t>
      </w:r>
    </w:p>
    <w:p w:rsidR="00D73323" w:rsidRPr="00B57BA9" w:rsidRDefault="00D73323" w:rsidP="0091231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0"/>
        </w:rPr>
      </w:pPr>
      <w:r w:rsidRPr="00B57BA9">
        <w:rPr>
          <w:rStyle w:val="Strong"/>
          <w:rFonts w:ascii="Franklin Gothic Demi" w:hAnsi="Franklin Gothic Demi"/>
          <w:b w:val="0"/>
          <w:color w:val="272727"/>
          <w:sz w:val="20"/>
        </w:rPr>
        <w:t>Caribou Coffee</w:t>
      </w:r>
    </w:p>
    <w:p w:rsidR="00884308" w:rsidRPr="00B57BA9" w:rsidRDefault="00D73323" w:rsidP="0091231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0"/>
        </w:rPr>
      </w:pPr>
      <w:r w:rsidRPr="00B57BA9">
        <w:rPr>
          <w:rStyle w:val="Strong"/>
          <w:rFonts w:ascii="Franklin Gothic Demi" w:hAnsi="Franklin Gothic Demi"/>
          <w:b w:val="0"/>
          <w:color w:val="272727"/>
          <w:sz w:val="20"/>
        </w:rPr>
        <w:t>1080 Hwy 96 E – White Bear Lake, MN 55127</w:t>
      </w:r>
    </w:p>
    <w:p w:rsidR="00DA6700" w:rsidRPr="00B57BA9" w:rsidRDefault="004342FC" w:rsidP="0091231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Franklin Gothic Demi" w:hAnsi="Franklin Gothic Demi"/>
          <w:b w:val="0"/>
          <w:color w:val="272727"/>
        </w:rPr>
      </w:pPr>
      <w:r w:rsidRPr="00B57BA9">
        <w:rPr>
          <w:rStyle w:val="Strong"/>
          <w:rFonts w:ascii="Franklin Gothic Demi" w:hAnsi="Franklin Gothic Demi"/>
          <w:b w:val="0"/>
          <w:color w:val="272727"/>
        </w:rPr>
        <w:tab/>
      </w:r>
      <w:r w:rsidRPr="00B57BA9">
        <w:rPr>
          <w:rStyle w:val="Strong"/>
          <w:rFonts w:ascii="Franklin Gothic Demi" w:hAnsi="Franklin Gothic Demi"/>
          <w:b w:val="0"/>
          <w:color w:val="272727"/>
        </w:rPr>
        <w:tab/>
      </w:r>
      <w:r w:rsidRPr="00B57BA9">
        <w:rPr>
          <w:rStyle w:val="Strong"/>
          <w:rFonts w:ascii="Franklin Gothic Demi" w:hAnsi="Franklin Gothic Demi"/>
          <w:b w:val="0"/>
          <w:color w:val="272727"/>
        </w:rPr>
        <w:tab/>
      </w:r>
      <w:r w:rsidRPr="00B57BA9">
        <w:rPr>
          <w:rStyle w:val="Strong"/>
          <w:rFonts w:ascii="Franklin Gothic Demi" w:hAnsi="Franklin Gothic Demi"/>
          <w:b w:val="0"/>
          <w:color w:val="272727"/>
        </w:rPr>
        <w:tab/>
      </w:r>
      <w:r w:rsidRPr="00B57BA9">
        <w:rPr>
          <w:rStyle w:val="Strong"/>
          <w:rFonts w:ascii="Franklin Gothic Demi" w:hAnsi="Franklin Gothic Demi"/>
          <w:b w:val="0"/>
          <w:color w:val="272727"/>
        </w:rPr>
        <w:tab/>
        <w:t xml:space="preserve">  </w:t>
      </w:r>
      <w:r w:rsidR="00B57BA9">
        <w:rPr>
          <w:rStyle w:val="Strong"/>
          <w:rFonts w:ascii="Franklin Gothic Demi" w:hAnsi="Franklin Gothic Demi"/>
          <w:b w:val="0"/>
          <w:color w:val="272727"/>
        </w:rPr>
        <w:t xml:space="preserve">   </w:t>
      </w:r>
      <w:r w:rsidRPr="00B57BA9">
        <w:rPr>
          <w:rStyle w:val="Strong"/>
          <w:rFonts w:ascii="Franklin Gothic Demi" w:hAnsi="Franklin Gothic Demi"/>
          <w:b w:val="0"/>
          <w:color w:val="272727"/>
          <w:sz w:val="22"/>
        </w:rPr>
        <w:t>Meeting minutes</w:t>
      </w:r>
      <w:bookmarkStart w:id="0" w:name="_GoBack"/>
      <w:bookmarkEnd w:id="0"/>
    </w:p>
    <w:p w:rsidR="00474D6A" w:rsidRPr="0091231B" w:rsidRDefault="00DA6700" w:rsidP="001F0513">
      <w:pPr>
        <w:pStyle w:val="NormalWeb"/>
        <w:shd w:val="clear" w:color="auto" w:fill="FFFFFF"/>
        <w:spacing w:before="0" w:beforeAutospacing="0" w:after="60" w:afterAutospacing="0"/>
        <w:rPr>
          <w:rFonts w:ascii="Franklin Gothic Demi" w:hAnsi="Franklin Gothic Demi"/>
          <w:bCs/>
          <w:color w:val="272727"/>
        </w:rPr>
      </w:pPr>
      <w:r w:rsidRPr="0091231B">
        <w:rPr>
          <w:rStyle w:val="Strong"/>
          <w:rFonts w:ascii="Franklin Gothic Demi" w:hAnsi="Franklin Gothic Demi"/>
          <w:b w:val="0"/>
          <w:color w:val="272727"/>
        </w:rPr>
        <w:t>Agenda</w:t>
      </w:r>
      <w:r w:rsidR="00B57BA9" w:rsidRPr="0091231B">
        <w:rPr>
          <w:rStyle w:val="Strong"/>
          <w:rFonts w:ascii="Franklin Gothic Demi" w:hAnsi="Franklin Gothic Demi"/>
          <w:b w:val="0"/>
          <w:color w:val="272727"/>
        </w:rPr>
        <w:t xml:space="preserve"> and minutes</w:t>
      </w:r>
      <w:r w:rsidR="00474D6A" w:rsidRPr="0091231B">
        <w:rPr>
          <w:rStyle w:val="Strong"/>
          <w:rFonts w:ascii="Franklin Gothic Demi" w:hAnsi="Franklin Gothic Demi"/>
          <w:b w:val="0"/>
          <w:color w:val="272727"/>
        </w:rPr>
        <w:t>:</w:t>
      </w:r>
    </w:p>
    <w:p w:rsidR="00C558DA" w:rsidRDefault="004B5A19" w:rsidP="00866BE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866BE9">
        <w:rPr>
          <w:rFonts w:ascii="Franklin Gothic Book" w:hAnsi="Franklin Gothic Book"/>
          <w:color w:val="272727"/>
          <w:sz w:val="22"/>
        </w:rPr>
        <w:t xml:space="preserve">1. </w:t>
      </w:r>
      <w:r w:rsidR="009B0B4F" w:rsidRPr="00866BE9">
        <w:rPr>
          <w:rFonts w:ascii="Franklin Gothic Book" w:hAnsi="Franklin Gothic Book"/>
          <w:color w:val="272727"/>
          <w:sz w:val="22"/>
        </w:rPr>
        <w:t>Introductions</w:t>
      </w:r>
      <w:r w:rsidRPr="00866BE9">
        <w:rPr>
          <w:rFonts w:ascii="Franklin Gothic Book" w:hAnsi="Franklin Gothic Book"/>
          <w:color w:val="272727"/>
          <w:sz w:val="22"/>
        </w:rPr>
        <w:t xml:space="preserve"> </w:t>
      </w:r>
    </w:p>
    <w:p w:rsidR="00122ABC" w:rsidRDefault="004342FC" w:rsidP="004342FC">
      <w:pPr>
        <w:pStyle w:val="NormalWeb"/>
        <w:shd w:val="clear" w:color="auto" w:fill="FFFFFF"/>
        <w:spacing w:before="0" w:beforeAutospacing="0" w:after="0" w:afterAutospacing="0"/>
        <w:ind w:left="720" w:right="720" w:firstLine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Present: </w:t>
      </w:r>
      <w:proofErr w:type="spellStart"/>
      <w:r>
        <w:rPr>
          <w:rFonts w:ascii="Franklin Gothic Book" w:hAnsi="Franklin Gothic Book"/>
          <w:color w:val="272727"/>
          <w:sz w:val="22"/>
        </w:rPr>
        <w:t>Ceci</w:t>
      </w:r>
      <w:proofErr w:type="spellEnd"/>
      <w:r>
        <w:rPr>
          <w:rFonts w:ascii="Franklin Gothic Book" w:hAnsi="Franklin Gothic Book"/>
          <w:color w:val="272727"/>
          <w:sz w:val="22"/>
        </w:rPr>
        <w:t xml:space="preserve"> and Ed </w:t>
      </w:r>
      <w:proofErr w:type="spellStart"/>
      <w:r>
        <w:rPr>
          <w:rFonts w:ascii="Franklin Gothic Book" w:hAnsi="Franklin Gothic Book"/>
          <w:color w:val="272727"/>
          <w:sz w:val="22"/>
        </w:rPr>
        <w:t>Shapland</w:t>
      </w:r>
      <w:proofErr w:type="spellEnd"/>
      <w:r w:rsidR="00B57BA9">
        <w:rPr>
          <w:rFonts w:ascii="Franklin Gothic Book" w:hAnsi="Franklin Gothic Book"/>
          <w:color w:val="272727"/>
          <w:sz w:val="22"/>
        </w:rPr>
        <w:t>, Nick Voss</w:t>
      </w:r>
    </w:p>
    <w:p w:rsidR="004342FC" w:rsidRPr="00866BE9" w:rsidRDefault="004342FC" w:rsidP="00866BE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:rsidR="00B87460" w:rsidRDefault="004B5A19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866BE9">
        <w:rPr>
          <w:rFonts w:ascii="Franklin Gothic Book" w:hAnsi="Franklin Gothic Book"/>
          <w:color w:val="272727"/>
          <w:sz w:val="22"/>
        </w:rPr>
        <w:t xml:space="preserve">2. </w:t>
      </w:r>
      <w:r w:rsidR="00D73323">
        <w:rPr>
          <w:rFonts w:ascii="Franklin Gothic Book" w:hAnsi="Franklin Gothic Book"/>
          <w:color w:val="272727"/>
          <w:sz w:val="22"/>
        </w:rPr>
        <w:t>2024</w:t>
      </w:r>
      <w:r w:rsidR="00DA6700">
        <w:rPr>
          <w:rFonts w:ascii="Franklin Gothic Book" w:hAnsi="Franklin Gothic Book"/>
          <w:color w:val="272727"/>
          <w:sz w:val="22"/>
        </w:rPr>
        <w:t xml:space="preserve"> opportunities</w:t>
      </w:r>
    </w:p>
    <w:p w:rsidR="00DA6700" w:rsidRDefault="00D73323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Watershed </w:t>
      </w:r>
      <w:proofErr w:type="spellStart"/>
      <w:r>
        <w:rPr>
          <w:rFonts w:ascii="Franklin Gothic Book" w:hAnsi="Franklin Gothic Book"/>
          <w:color w:val="272727"/>
          <w:sz w:val="22"/>
        </w:rPr>
        <w:t>mgmt</w:t>
      </w:r>
      <w:proofErr w:type="spellEnd"/>
      <w:r>
        <w:rPr>
          <w:rFonts w:ascii="Franklin Gothic Book" w:hAnsi="Franklin Gothic Book"/>
          <w:color w:val="272727"/>
          <w:sz w:val="22"/>
        </w:rPr>
        <w:t xml:space="preserve"> plan update (10 </w:t>
      </w:r>
      <w:proofErr w:type="spellStart"/>
      <w:r>
        <w:rPr>
          <w:rFonts w:ascii="Franklin Gothic Book" w:hAnsi="Franklin Gothic Book"/>
          <w:color w:val="272727"/>
          <w:sz w:val="22"/>
        </w:rPr>
        <w:t>mins</w:t>
      </w:r>
      <w:proofErr w:type="spellEnd"/>
      <w:r>
        <w:rPr>
          <w:rFonts w:ascii="Franklin Gothic Book" w:hAnsi="Franklin Gothic Book"/>
          <w:color w:val="272727"/>
          <w:sz w:val="22"/>
        </w:rPr>
        <w:t>)</w:t>
      </w:r>
    </w:p>
    <w:p w:rsidR="004342FC" w:rsidRDefault="004342FC" w:rsidP="004342FC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Nick provided updates and a description of the latest on the Watershe</w:t>
      </w:r>
      <w:r w:rsidR="00AF73F7">
        <w:rPr>
          <w:rFonts w:ascii="Franklin Gothic Book" w:hAnsi="Franklin Gothic Book"/>
          <w:color w:val="272727"/>
          <w:sz w:val="22"/>
        </w:rPr>
        <w:t>d</w:t>
      </w:r>
      <w:r>
        <w:rPr>
          <w:rFonts w:ascii="Franklin Gothic Book" w:hAnsi="Franklin Gothic Book"/>
          <w:color w:val="272727"/>
          <w:sz w:val="22"/>
        </w:rPr>
        <w:t xml:space="preserve"> Management Plan. Results from the public survey will be presented on April 24</w:t>
      </w:r>
      <w:r w:rsidRPr="00AF73F7">
        <w:rPr>
          <w:rFonts w:ascii="Franklin Gothic Book" w:hAnsi="Franklin Gothic Book"/>
          <w:color w:val="272727"/>
          <w:sz w:val="22"/>
          <w:vertAlign w:val="superscript"/>
        </w:rPr>
        <w:t>th</w:t>
      </w:r>
      <w:r w:rsidR="00AF73F7">
        <w:rPr>
          <w:rFonts w:ascii="Franklin Gothic Book" w:hAnsi="Franklin Gothic Book"/>
          <w:color w:val="272727"/>
          <w:sz w:val="22"/>
        </w:rPr>
        <w:t xml:space="preserve">, 2024. </w:t>
      </w:r>
    </w:p>
    <w:p w:rsidR="00DA6700" w:rsidRDefault="00D73323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Website review discussion (</w:t>
      </w:r>
      <w:proofErr w:type="spellStart"/>
      <w:r>
        <w:rPr>
          <w:rFonts w:ascii="Franklin Gothic Book" w:hAnsi="Franklin Gothic Book"/>
          <w:color w:val="272727"/>
          <w:sz w:val="22"/>
        </w:rPr>
        <w:t>pt</w:t>
      </w:r>
      <w:proofErr w:type="spellEnd"/>
      <w:r>
        <w:rPr>
          <w:rFonts w:ascii="Franklin Gothic Book" w:hAnsi="Franklin Gothic Book"/>
          <w:color w:val="272727"/>
          <w:sz w:val="22"/>
        </w:rPr>
        <w:t xml:space="preserve"> 2) (20 </w:t>
      </w:r>
      <w:proofErr w:type="spellStart"/>
      <w:r>
        <w:rPr>
          <w:rFonts w:ascii="Franklin Gothic Book" w:hAnsi="Franklin Gothic Book"/>
          <w:color w:val="272727"/>
          <w:sz w:val="22"/>
        </w:rPr>
        <w:t>mins</w:t>
      </w:r>
      <w:proofErr w:type="spellEnd"/>
      <w:r>
        <w:rPr>
          <w:rFonts w:ascii="Franklin Gothic Book" w:hAnsi="Franklin Gothic Book"/>
          <w:color w:val="272727"/>
          <w:sz w:val="22"/>
        </w:rPr>
        <w:t>)</w:t>
      </w:r>
    </w:p>
    <w:p w:rsidR="00AF73F7" w:rsidRDefault="00AF73F7" w:rsidP="00AF73F7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Nick provided a visual tour of the new website, all discussed the uses and various options for </w:t>
      </w:r>
      <w:proofErr w:type="spellStart"/>
      <w:r>
        <w:rPr>
          <w:rFonts w:ascii="Franklin Gothic Book" w:hAnsi="Franklin Gothic Book"/>
          <w:color w:val="272727"/>
          <w:sz w:val="22"/>
        </w:rPr>
        <w:t>presentability</w:t>
      </w:r>
      <w:proofErr w:type="spellEnd"/>
      <w:r>
        <w:rPr>
          <w:rFonts w:ascii="Franklin Gothic Book" w:hAnsi="Franklin Gothic Book"/>
          <w:color w:val="272727"/>
          <w:sz w:val="22"/>
        </w:rPr>
        <w:t xml:space="preserve"> to the public. </w:t>
      </w:r>
    </w:p>
    <w:p w:rsidR="00DA6700" w:rsidRDefault="00D73323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Tours, Adopt-a-</w:t>
      </w:r>
      <w:r w:rsidR="002230D4">
        <w:rPr>
          <w:rFonts w:ascii="Franklin Gothic Book" w:hAnsi="Franklin Gothic Book"/>
          <w:color w:val="272727"/>
          <w:sz w:val="22"/>
        </w:rPr>
        <w:t>Raingarden</w:t>
      </w:r>
      <w:r>
        <w:rPr>
          <w:rFonts w:ascii="Franklin Gothic Book" w:hAnsi="Franklin Gothic Book"/>
          <w:color w:val="272727"/>
          <w:sz w:val="22"/>
        </w:rPr>
        <w:t xml:space="preserve">, </w:t>
      </w:r>
      <w:r w:rsidR="002230D4">
        <w:rPr>
          <w:rFonts w:ascii="Franklin Gothic Book" w:hAnsi="Franklin Gothic Book"/>
          <w:color w:val="272727"/>
          <w:sz w:val="22"/>
        </w:rPr>
        <w:t>macroinvertebrates</w:t>
      </w:r>
      <w:r>
        <w:rPr>
          <w:rFonts w:ascii="Franklin Gothic Book" w:hAnsi="Franklin Gothic Book"/>
          <w:color w:val="272727"/>
          <w:sz w:val="22"/>
        </w:rPr>
        <w:t>, AIS, other</w:t>
      </w:r>
      <w:r w:rsidR="00AF73F7">
        <w:rPr>
          <w:rFonts w:ascii="Franklin Gothic Book" w:hAnsi="Franklin Gothic Book"/>
          <w:color w:val="272727"/>
          <w:sz w:val="22"/>
        </w:rPr>
        <w:t>\</w:t>
      </w:r>
    </w:p>
    <w:p w:rsidR="00AF73F7" w:rsidRDefault="00AF73F7" w:rsidP="00AF73F7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Macroinvertebrate monitoring covered at </w:t>
      </w:r>
      <w:proofErr w:type="spellStart"/>
      <w:r>
        <w:rPr>
          <w:rFonts w:ascii="Franklin Gothic Book" w:hAnsi="Franklin Gothic Book"/>
          <w:color w:val="272727"/>
          <w:sz w:val="22"/>
        </w:rPr>
        <w:t>Oakmede</w:t>
      </w:r>
      <w:proofErr w:type="spellEnd"/>
      <w:r>
        <w:rPr>
          <w:rFonts w:ascii="Franklin Gothic Book" w:hAnsi="Franklin Gothic Book"/>
          <w:color w:val="272727"/>
          <w:sz w:val="22"/>
        </w:rPr>
        <w:t xml:space="preserve"> and County Road F by </w:t>
      </w:r>
      <w:proofErr w:type="spellStart"/>
      <w:r>
        <w:rPr>
          <w:rFonts w:ascii="Franklin Gothic Book" w:hAnsi="Franklin Gothic Book"/>
          <w:color w:val="272727"/>
          <w:sz w:val="22"/>
        </w:rPr>
        <w:t>Ceci</w:t>
      </w:r>
      <w:proofErr w:type="spellEnd"/>
      <w:r>
        <w:rPr>
          <w:rFonts w:ascii="Franklin Gothic Book" w:hAnsi="Franklin Gothic Book"/>
          <w:color w:val="272727"/>
          <w:sz w:val="22"/>
        </w:rPr>
        <w:t xml:space="preserve"> and Ed, other sites are available for other volunteers. </w:t>
      </w:r>
    </w:p>
    <w:p w:rsidR="00AF73F7" w:rsidRPr="00AF73F7" w:rsidRDefault="00AF73F7" w:rsidP="00AF73F7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It was determined that Nick would conduct a Doodle Poll to gauge the best options for when tour host sites would be available this summer. </w:t>
      </w:r>
      <w:r w:rsidRPr="00AF73F7">
        <w:rPr>
          <w:rFonts w:ascii="Franklin Gothic Book" w:hAnsi="Franklin Gothic Book"/>
          <w:color w:val="272727"/>
          <w:sz w:val="22"/>
        </w:rPr>
        <w:t>It was determined that this year’s tours schedule will be structured as:</w:t>
      </w:r>
    </w:p>
    <w:p w:rsidR="00AF73F7" w:rsidRDefault="00AF73F7" w:rsidP="00AF73F7">
      <w:pPr>
        <w:pStyle w:val="NormalWeb"/>
        <w:numPr>
          <w:ilvl w:val="2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One shoreline restoration tour (2 sites) </w:t>
      </w:r>
    </w:p>
    <w:p w:rsidR="00AF73F7" w:rsidRPr="00AF73F7" w:rsidRDefault="00AF73F7" w:rsidP="00AF73F7">
      <w:pPr>
        <w:pStyle w:val="NormalWeb"/>
        <w:numPr>
          <w:ilvl w:val="3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Possibilities discussed: Joe Coyne and Conrad Nguyen. Target June.</w:t>
      </w:r>
    </w:p>
    <w:p w:rsidR="00AF73F7" w:rsidRDefault="00AF73F7" w:rsidP="00AF73F7">
      <w:pPr>
        <w:pStyle w:val="NormalWeb"/>
        <w:numPr>
          <w:ilvl w:val="2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One neighborhood tour (3 sites) </w:t>
      </w:r>
    </w:p>
    <w:p w:rsidR="00AF73F7" w:rsidRDefault="00AF73F7" w:rsidP="00AF73F7">
      <w:pPr>
        <w:pStyle w:val="NormalWeb"/>
        <w:numPr>
          <w:ilvl w:val="3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Possibility for tour sites: Gina Schmidt, Karen </w:t>
      </w:r>
      <w:proofErr w:type="spellStart"/>
      <w:r>
        <w:rPr>
          <w:rFonts w:ascii="Franklin Gothic Book" w:hAnsi="Franklin Gothic Book"/>
          <w:color w:val="272727"/>
          <w:sz w:val="22"/>
        </w:rPr>
        <w:t>Suzukamo</w:t>
      </w:r>
      <w:proofErr w:type="spellEnd"/>
      <w:r>
        <w:rPr>
          <w:rFonts w:ascii="Franklin Gothic Book" w:hAnsi="Franklin Gothic Book"/>
          <w:color w:val="272727"/>
          <w:sz w:val="22"/>
        </w:rPr>
        <w:t>, Janelle Green. Target July.</w:t>
      </w:r>
    </w:p>
    <w:p w:rsidR="00AF73F7" w:rsidRDefault="00AF73F7" w:rsidP="00AF73F7">
      <w:pPr>
        <w:pStyle w:val="NormalWeb"/>
        <w:numPr>
          <w:ilvl w:val="2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One native plant focused tour at Sucker Channel</w:t>
      </w:r>
    </w:p>
    <w:p w:rsidR="00AF73F7" w:rsidRDefault="00AF73F7" w:rsidP="00AF73F7">
      <w:pPr>
        <w:pStyle w:val="NormalWeb"/>
        <w:numPr>
          <w:ilvl w:val="3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Natural Shores Technologies to present. Target August. </w:t>
      </w:r>
    </w:p>
    <w:p w:rsidR="00AF73F7" w:rsidRDefault="00AF73F7" w:rsidP="00AF73F7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Nick provided an update on the AIS program, there are 2 new AIS volunteers this year helping to monitoring potential new infestations in North Oaks. </w:t>
      </w:r>
    </w:p>
    <w:p w:rsidR="00AF73F7" w:rsidRDefault="00AF73F7" w:rsidP="00AF73F7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A trash pick-up event was slated for May 4</w:t>
      </w:r>
      <w:r w:rsidRPr="00AF73F7">
        <w:rPr>
          <w:rFonts w:ascii="Franklin Gothic Book" w:hAnsi="Franklin Gothic Book"/>
          <w:color w:val="272727"/>
          <w:sz w:val="22"/>
          <w:vertAlign w:val="superscript"/>
        </w:rPr>
        <w:t>th</w:t>
      </w:r>
      <w:r>
        <w:rPr>
          <w:rFonts w:ascii="Franklin Gothic Book" w:hAnsi="Franklin Gothic Book"/>
          <w:color w:val="272727"/>
          <w:sz w:val="22"/>
        </w:rPr>
        <w:t xml:space="preserve"> at Vadnais-Sucker Regional Park. Event will be based out of the County Road F entrance (north entrance to the Vadnais trailhead). </w:t>
      </w:r>
    </w:p>
    <w:p w:rsidR="0091231B" w:rsidRPr="00AF73F7" w:rsidRDefault="0091231B" w:rsidP="00AF73F7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proofErr w:type="spellStart"/>
      <w:r>
        <w:rPr>
          <w:rFonts w:ascii="Franklin Gothic Book" w:hAnsi="Franklin Gothic Book"/>
          <w:color w:val="272727"/>
          <w:sz w:val="22"/>
        </w:rPr>
        <w:t>Ceci</w:t>
      </w:r>
      <w:proofErr w:type="spellEnd"/>
      <w:r>
        <w:rPr>
          <w:rFonts w:ascii="Franklin Gothic Book" w:hAnsi="Franklin Gothic Book"/>
          <w:color w:val="272727"/>
          <w:sz w:val="22"/>
        </w:rPr>
        <w:t xml:space="preserve"> and Ed will assist with the public booth at Vadnais Heights Heritage Days Kid’s Day on August 10, 2024. Other volunteers are encouraged to assist with set-up, presentation, and/or take-down. Event typically occurs late morning to early afternoon, VLAWMO provides booth materials, prizes, and educational game activities. </w:t>
      </w:r>
    </w:p>
    <w:p w:rsidR="00AF73F7" w:rsidRPr="00AF73F7" w:rsidRDefault="00AF73F7" w:rsidP="00AF73F7">
      <w:pPr>
        <w:pStyle w:val="NormalWeb"/>
        <w:shd w:val="clear" w:color="auto" w:fill="FFFFFF"/>
        <w:spacing w:before="0" w:beforeAutospacing="0" w:after="0" w:afterAutospacing="0"/>
        <w:ind w:left="3600" w:right="720"/>
        <w:rPr>
          <w:rFonts w:ascii="Franklin Gothic Book" w:hAnsi="Franklin Gothic Book"/>
          <w:color w:val="272727"/>
          <w:sz w:val="22"/>
        </w:rPr>
      </w:pPr>
    </w:p>
    <w:p w:rsidR="00DA6700" w:rsidRDefault="00D73323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Local leader/BMP consultation training</w:t>
      </w:r>
    </w:p>
    <w:p w:rsidR="00AF73F7" w:rsidRDefault="00AF73F7" w:rsidP="00AF73F7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lastRenderedPageBreak/>
        <w:t xml:space="preserve">All discussed the scope and goals for next week’s training. </w:t>
      </w:r>
    </w:p>
    <w:p w:rsidR="00DA6700" w:rsidRDefault="00DA6700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:rsidR="00DA6700" w:rsidRDefault="00AF73F7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3</w:t>
      </w:r>
      <w:r w:rsidR="00DA6700">
        <w:rPr>
          <w:rFonts w:ascii="Franklin Gothic Book" w:hAnsi="Franklin Gothic Book"/>
          <w:color w:val="272727"/>
          <w:sz w:val="22"/>
        </w:rPr>
        <w:t xml:space="preserve">. Closing questions and discussion </w:t>
      </w:r>
    </w:p>
    <w:p w:rsidR="00AF73F7" w:rsidRDefault="00AF73F7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ab/>
        <w:t>None</w:t>
      </w:r>
    </w:p>
    <w:p w:rsidR="00FC47A6" w:rsidRPr="00866BE9" w:rsidRDefault="00FC47A6" w:rsidP="00B57BA9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szCs w:val="27"/>
        </w:rPr>
      </w:pPr>
    </w:p>
    <w:sectPr w:rsidR="00FC47A6" w:rsidRPr="00866BE9" w:rsidSect="00DA6700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3A02"/>
    <w:multiLevelType w:val="hybridMultilevel"/>
    <w:tmpl w:val="187217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977F08"/>
    <w:multiLevelType w:val="hybridMultilevel"/>
    <w:tmpl w:val="755A6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F2490"/>
    <w:multiLevelType w:val="hybridMultilevel"/>
    <w:tmpl w:val="C4C8E3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F81B7C"/>
    <w:multiLevelType w:val="hybridMultilevel"/>
    <w:tmpl w:val="2322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3ED2"/>
    <w:multiLevelType w:val="hybridMultilevel"/>
    <w:tmpl w:val="9E1AF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E09F6"/>
    <w:multiLevelType w:val="hybridMultilevel"/>
    <w:tmpl w:val="BA20E1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211CF9"/>
    <w:multiLevelType w:val="hybridMultilevel"/>
    <w:tmpl w:val="60BEF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3A1FCA"/>
    <w:multiLevelType w:val="hybridMultilevel"/>
    <w:tmpl w:val="764E0E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AE7503"/>
    <w:multiLevelType w:val="hybridMultilevel"/>
    <w:tmpl w:val="92D44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5860A2"/>
    <w:multiLevelType w:val="hybridMultilevel"/>
    <w:tmpl w:val="EAEC14E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D6079EC"/>
    <w:multiLevelType w:val="hybridMultilevel"/>
    <w:tmpl w:val="36F250C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023502"/>
    <w:multiLevelType w:val="hybridMultilevel"/>
    <w:tmpl w:val="98FEC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7E350D"/>
    <w:multiLevelType w:val="hybridMultilevel"/>
    <w:tmpl w:val="0860C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454FFF"/>
    <w:multiLevelType w:val="hybridMultilevel"/>
    <w:tmpl w:val="4178F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0120A4"/>
    <w:multiLevelType w:val="hybridMultilevel"/>
    <w:tmpl w:val="CF3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26A40"/>
    <w:multiLevelType w:val="hybridMultilevel"/>
    <w:tmpl w:val="624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80B34"/>
    <w:multiLevelType w:val="hybridMultilevel"/>
    <w:tmpl w:val="D116CB8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E54677"/>
    <w:multiLevelType w:val="hybridMultilevel"/>
    <w:tmpl w:val="1CBEF4C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A90056"/>
    <w:multiLevelType w:val="hybridMultilevel"/>
    <w:tmpl w:val="EAEC14E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D3B714C"/>
    <w:multiLevelType w:val="hybridMultilevel"/>
    <w:tmpl w:val="81E00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4B70559"/>
    <w:multiLevelType w:val="hybridMultilevel"/>
    <w:tmpl w:val="BAAC0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5C5BBB"/>
    <w:multiLevelType w:val="hybridMultilevel"/>
    <w:tmpl w:val="D458D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7340D5"/>
    <w:multiLevelType w:val="hybridMultilevel"/>
    <w:tmpl w:val="C7D6F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B1D73FD"/>
    <w:multiLevelType w:val="hybridMultilevel"/>
    <w:tmpl w:val="F9EA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2245D"/>
    <w:multiLevelType w:val="hybridMultilevel"/>
    <w:tmpl w:val="8EE8E8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A735786"/>
    <w:multiLevelType w:val="hybridMultilevel"/>
    <w:tmpl w:val="0A48C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8"/>
  </w:num>
  <w:num w:numId="5">
    <w:abstractNumId w:val="15"/>
  </w:num>
  <w:num w:numId="6">
    <w:abstractNumId w:val="21"/>
  </w:num>
  <w:num w:numId="7">
    <w:abstractNumId w:val="3"/>
  </w:num>
  <w:num w:numId="8">
    <w:abstractNumId w:val="1"/>
  </w:num>
  <w:num w:numId="9">
    <w:abstractNumId w:val="13"/>
  </w:num>
  <w:num w:numId="10">
    <w:abstractNumId w:val="25"/>
  </w:num>
  <w:num w:numId="11">
    <w:abstractNumId w:val="20"/>
  </w:num>
  <w:num w:numId="12">
    <w:abstractNumId w:val="12"/>
  </w:num>
  <w:num w:numId="13">
    <w:abstractNumId w:val="2"/>
  </w:num>
  <w:num w:numId="14">
    <w:abstractNumId w:val="24"/>
  </w:num>
  <w:num w:numId="15">
    <w:abstractNumId w:val="6"/>
  </w:num>
  <w:num w:numId="16">
    <w:abstractNumId w:val="19"/>
  </w:num>
  <w:num w:numId="17">
    <w:abstractNumId w:val="5"/>
  </w:num>
  <w:num w:numId="18">
    <w:abstractNumId w:val="11"/>
  </w:num>
  <w:num w:numId="19">
    <w:abstractNumId w:val="0"/>
  </w:num>
  <w:num w:numId="20">
    <w:abstractNumId w:val="22"/>
  </w:num>
  <w:num w:numId="21">
    <w:abstractNumId w:val="17"/>
  </w:num>
  <w:num w:numId="22">
    <w:abstractNumId w:val="10"/>
  </w:num>
  <w:num w:numId="23">
    <w:abstractNumId w:val="16"/>
  </w:num>
  <w:num w:numId="24">
    <w:abstractNumId w:val="7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6A"/>
    <w:rsid w:val="00017DE2"/>
    <w:rsid w:val="000239F7"/>
    <w:rsid w:val="00044D74"/>
    <w:rsid w:val="00057F18"/>
    <w:rsid w:val="00060E02"/>
    <w:rsid w:val="000A4BEA"/>
    <w:rsid w:val="000C68FD"/>
    <w:rsid w:val="000E39C0"/>
    <w:rsid w:val="00122ABC"/>
    <w:rsid w:val="00182189"/>
    <w:rsid w:val="00182E12"/>
    <w:rsid w:val="00195333"/>
    <w:rsid w:val="001C602F"/>
    <w:rsid w:val="001C65F6"/>
    <w:rsid w:val="001F0513"/>
    <w:rsid w:val="002230D4"/>
    <w:rsid w:val="002408D3"/>
    <w:rsid w:val="0027221C"/>
    <w:rsid w:val="002B0D93"/>
    <w:rsid w:val="002D3DEF"/>
    <w:rsid w:val="00334031"/>
    <w:rsid w:val="003444A5"/>
    <w:rsid w:val="0039596B"/>
    <w:rsid w:val="00396CB9"/>
    <w:rsid w:val="003C0E2E"/>
    <w:rsid w:val="004018B9"/>
    <w:rsid w:val="00412A0B"/>
    <w:rsid w:val="0042166A"/>
    <w:rsid w:val="004342FC"/>
    <w:rsid w:val="00470B3D"/>
    <w:rsid w:val="00471551"/>
    <w:rsid w:val="00474D6A"/>
    <w:rsid w:val="00490609"/>
    <w:rsid w:val="004B5A19"/>
    <w:rsid w:val="00524F3F"/>
    <w:rsid w:val="00527A53"/>
    <w:rsid w:val="005705B1"/>
    <w:rsid w:val="005A65C8"/>
    <w:rsid w:val="005B00A1"/>
    <w:rsid w:val="00607CA7"/>
    <w:rsid w:val="007401D3"/>
    <w:rsid w:val="007538D9"/>
    <w:rsid w:val="007734A7"/>
    <w:rsid w:val="007765C6"/>
    <w:rsid w:val="0077667F"/>
    <w:rsid w:val="007909C0"/>
    <w:rsid w:val="0084313C"/>
    <w:rsid w:val="00866BE9"/>
    <w:rsid w:val="00884308"/>
    <w:rsid w:val="008963F6"/>
    <w:rsid w:val="008C06DA"/>
    <w:rsid w:val="008D75E6"/>
    <w:rsid w:val="008F3E96"/>
    <w:rsid w:val="0091231B"/>
    <w:rsid w:val="0092730D"/>
    <w:rsid w:val="009516EC"/>
    <w:rsid w:val="00957A4D"/>
    <w:rsid w:val="00960C08"/>
    <w:rsid w:val="00964EC2"/>
    <w:rsid w:val="00967756"/>
    <w:rsid w:val="009A61CF"/>
    <w:rsid w:val="009B0B4F"/>
    <w:rsid w:val="009D694F"/>
    <w:rsid w:val="00A23C44"/>
    <w:rsid w:val="00AA1F09"/>
    <w:rsid w:val="00AD0C11"/>
    <w:rsid w:val="00AE47CD"/>
    <w:rsid w:val="00AF73F7"/>
    <w:rsid w:val="00B03843"/>
    <w:rsid w:val="00B57BA9"/>
    <w:rsid w:val="00B646E7"/>
    <w:rsid w:val="00B75DE9"/>
    <w:rsid w:val="00B87460"/>
    <w:rsid w:val="00BD4F4E"/>
    <w:rsid w:val="00BE6933"/>
    <w:rsid w:val="00C37F9F"/>
    <w:rsid w:val="00C558DA"/>
    <w:rsid w:val="00C637DB"/>
    <w:rsid w:val="00C90729"/>
    <w:rsid w:val="00D5677B"/>
    <w:rsid w:val="00D73323"/>
    <w:rsid w:val="00DA2C45"/>
    <w:rsid w:val="00DA6700"/>
    <w:rsid w:val="00DC3225"/>
    <w:rsid w:val="00E01A84"/>
    <w:rsid w:val="00E45513"/>
    <w:rsid w:val="00ED6AC7"/>
    <w:rsid w:val="00F031CC"/>
    <w:rsid w:val="00F14E49"/>
    <w:rsid w:val="00F267E9"/>
    <w:rsid w:val="00F62911"/>
    <w:rsid w:val="00FA7FE9"/>
    <w:rsid w:val="00F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1F30"/>
  <w15:chartTrackingRefBased/>
  <w15:docId w15:val="{83795D6B-5F94-4A3D-A747-9CD6D6D9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D6A"/>
    <w:rPr>
      <w:b/>
      <w:bCs/>
    </w:rPr>
  </w:style>
  <w:style w:type="character" w:styleId="Hyperlink">
    <w:name w:val="Hyperlink"/>
    <w:basedOn w:val="DefaultParagraphFont"/>
    <w:uiPriority w:val="99"/>
    <w:unhideWhenUsed/>
    <w:rsid w:val="00474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513"/>
    <w:pPr>
      <w:ind w:left="720"/>
      <w:contextualSpacing/>
    </w:pPr>
  </w:style>
  <w:style w:type="table" w:styleId="TableGrid">
    <w:name w:val="Table Grid"/>
    <w:basedOn w:val="TableNormal"/>
    <w:uiPriority w:val="59"/>
    <w:rsid w:val="0052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9B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3</cp:revision>
  <cp:lastPrinted>2024-04-11T19:38:00Z</cp:lastPrinted>
  <dcterms:created xsi:type="dcterms:W3CDTF">2024-04-15T19:29:00Z</dcterms:created>
  <dcterms:modified xsi:type="dcterms:W3CDTF">2024-04-15T19:32:00Z</dcterms:modified>
</cp:coreProperties>
</file>