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FB" w:rsidRDefault="005447FB" w:rsidP="005447FB">
      <w:pPr>
        <w:rPr>
          <w:b/>
        </w:rPr>
      </w:pPr>
    </w:p>
    <w:p w:rsidR="005447FB" w:rsidRPr="005447FB" w:rsidRDefault="005447FB" w:rsidP="005447FB">
      <w:pPr>
        <w:rPr>
          <w:b/>
          <w:sz w:val="28"/>
          <w:szCs w:val="28"/>
        </w:rPr>
      </w:pPr>
      <w:r w:rsidRPr="005447FB">
        <w:rPr>
          <w:b/>
          <w:sz w:val="28"/>
          <w:szCs w:val="28"/>
        </w:rPr>
        <w:t>Agenda: Policy, Personnel &amp; Finance</w:t>
      </w:r>
    </w:p>
    <w:p w:rsidR="005447FB" w:rsidRDefault="005447FB" w:rsidP="005447FB">
      <w:r>
        <w:t>April 4, 4 PM, Vadnais Heights City Hall, Heritage room</w:t>
      </w:r>
    </w:p>
    <w:p w:rsidR="005447FB" w:rsidRDefault="005447FB" w:rsidP="005447FB">
      <w:pPr>
        <w:pStyle w:val="ListParagraph"/>
        <w:numPr>
          <w:ilvl w:val="0"/>
          <w:numId w:val="1"/>
        </w:numPr>
        <w:spacing w:line="600" w:lineRule="auto"/>
      </w:pPr>
      <w:r>
        <w:t>Water Plan Amendment – spring 2019</w:t>
      </w:r>
      <w:bookmarkStart w:id="0" w:name="_GoBack"/>
      <w:bookmarkEnd w:id="0"/>
    </w:p>
    <w:p w:rsidR="005447FB" w:rsidRDefault="005447FB" w:rsidP="005447FB">
      <w:pPr>
        <w:pStyle w:val="ListParagraph"/>
        <w:numPr>
          <w:ilvl w:val="0"/>
          <w:numId w:val="1"/>
        </w:numPr>
        <w:spacing w:line="600" w:lineRule="auto"/>
      </w:pPr>
      <w:r>
        <w:t>Draft 2020 Budget</w:t>
      </w:r>
    </w:p>
    <w:p w:rsidR="005447FB" w:rsidRDefault="005447FB" w:rsidP="005447FB">
      <w:pPr>
        <w:pStyle w:val="ListParagraph"/>
        <w:numPr>
          <w:ilvl w:val="0"/>
          <w:numId w:val="1"/>
        </w:numPr>
        <w:spacing w:line="600" w:lineRule="auto"/>
      </w:pPr>
      <w:r>
        <w:t>Insurance from the League of MN Cities</w:t>
      </w:r>
    </w:p>
    <w:p w:rsidR="005447FB" w:rsidRDefault="005447FB" w:rsidP="005447FB">
      <w:pPr>
        <w:pStyle w:val="ListParagraph"/>
        <w:numPr>
          <w:ilvl w:val="0"/>
          <w:numId w:val="1"/>
        </w:numPr>
        <w:spacing w:line="600" w:lineRule="auto"/>
      </w:pPr>
      <w:r>
        <w:t>2018 Audit response – credit card policy update</w:t>
      </w:r>
    </w:p>
    <w:p w:rsidR="005447FB" w:rsidRDefault="005447FB" w:rsidP="005447FB">
      <w:pPr>
        <w:pStyle w:val="ListParagraph"/>
        <w:numPr>
          <w:ilvl w:val="0"/>
          <w:numId w:val="1"/>
        </w:numPr>
        <w:spacing w:line="600" w:lineRule="auto"/>
      </w:pPr>
      <w:r>
        <w:t xml:space="preserve">Swans at Sucker and other toxins in VLAWMO </w:t>
      </w:r>
    </w:p>
    <w:p w:rsidR="005447FB" w:rsidRDefault="005447FB" w:rsidP="005447FB">
      <w:pPr>
        <w:pStyle w:val="ListParagraph"/>
        <w:numPr>
          <w:ilvl w:val="0"/>
          <w:numId w:val="1"/>
        </w:numPr>
        <w:spacing w:line="600" w:lineRule="auto"/>
      </w:pPr>
      <w:r>
        <w:t xml:space="preserve">Admin update </w:t>
      </w:r>
    </w:p>
    <w:p w:rsidR="005447FB" w:rsidRDefault="005447FB" w:rsidP="005447FB"/>
    <w:p w:rsidR="00545945" w:rsidRDefault="00545945"/>
    <w:sectPr w:rsidR="005459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FB" w:rsidRDefault="005447FB" w:rsidP="005447FB">
      <w:pPr>
        <w:spacing w:after="0" w:line="240" w:lineRule="auto"/>
      </w:pPr>
      <w:r>
        <w:separator/>
      </w:r>
    </w:p>
  </w:endnote>
  <w:endnote w:type="continuationSeparator" w:id="0">
    <w:p w:rsidR="005447FB" w:rsidRDefault="005447FB" w:rsidP="0054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FB" w:rsidRDefault="005447FB" w:rsidP="005447FB">
      <w:pPr>
        <w:spacing w:after="0" w:line="240" w:lineRule="auto"/>
      </w:pPr>
      <w:r>
        <w:separator/>
      </w:r>
    </w:p>
  </w:footnote>
  <w:footnote w:type="continuationSeparator" w:id="0">
    <w:p w:rsidR="005447FB" w:rsidRDefault="005447FB" w:rsidP="0054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FB" w:rsidRDefault="005447FB">
    <w:pPr>
      <w:pStyle w:val="Header"/>
    </w:pPr>
    <w:r>
      <w:rPr>
        <w:noProof/>
      </w:rPr>
      <w:drawing>
        <wp:inline distT="0" distB="0" distL="0" distR="0">
          <wp:extent cx="2908300" cy="117139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inal_DropRight_color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302" cy="1187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B4C20"/>
    <w:multiLevelType w:val="hybridMultilevel"/>
    <w:tmpl w:val="7AAE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FB"/>
    <w:rsid w:val="005447FB"/>
    <w:rsid w:val="0054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E6979"/>
  <w15:chartTrackingRefBased/>
  <w15:docId w15:val="{69F9A7B4-D85C-4B06-BF24-378F016D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FB"/>
  </w:style>
  <w:style w:type="paragraph" w:styleId="Footer">
    <w:name w:val="footer"/>
    <w:basedOn w:val="Normal"/>
    <w:link w:val="FooterChar"/>
    <w:uiPriority w:val="99"/>
    <w:unhideWhenUsed/>
    <w:rsid w:val="0054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VLAWMO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McNamara</dc:creator>
  <cp:keywords/>
  <dc:description/>
  <cp:lastModifiedBy>Stephanie McNamara</cp:lastModifiedBy>
  <cp:revision>1</cp:revision>
  <dcterms:created xsi:type="dcterms:W3CDTF">2019-04-01T18:59:00Z</dcterms:created>
  <dcterms:modified xsi:type="dcterms:W3CDTF">2019-04-01T19:01:00Z</dcterms:modified>
</cp:coreProperties>
</file>