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5EF1" w14:textId="5DC5DF24" w:rsidR="00354914" w:rsidRPr="0061055C" w:rsidRDefault="00674DB7" w:rsidP="00674DB7">
      <w:pPr>
        <w:pStyle w:val="Heading2"/>
        <w:jc w:val="center"/>
        <w:rPr>
          <w:rFonts w:ascii="Franklin Gothic Book" w:hAnsi="Franklin Gothic Book"/>
        </w:rPr>
      </w:pPr>
      <w:r w:rsidRPr="0061055C">
        <w:rPr>
          <w:rFonts w:ascii="Franklin Gothic Book" w:hAnsi="Franklin Gothic Book"/>
        </w:rPr>
        <w:t>IDDE Social Media Captions</w:t>
      </w:r>
    </w:p>
    <w:p w14:paraId="09FE1FD5" w14:textId="77777777" w:rsidR="00674DB7" w:rsidRPr="0061055C" w:rsidRDefault="00674DB7" w:rsidP="00674DB7">
      <w:pPr>
        <w:rPr>
          <w:rFonts w:ascii="Franklin Gothic Book" w:hAnsi="Franklin Gothic Book"/>
        </w:rPr>
      </w:pPr>
    </w:p>
    <w:p w14:paraId="3065BE8D" w14:textId="66096BA0" w:rsidR="00674DB7" w:rsidRPr="0061055C" w:rsidRDefault="00674DB7" w:rsidP="00674DB7">
      <w:pPr>
        <w:rPr>
          <w:rFonts w:ascii="Franklin Gothic Book" w:hAnsi="Franklin Gothic Book"/>
          <w:b/>
          <w:bCs/>
          <w:u w:val="single"/>
        </w:rPr>
      </w:pPr>
      <w:r w:rsidRPr="0061055C">
        <w:rPr>
          <w:rFonts w:ascii="Franklin Gothic Book" w:hAnsi="Franklin Gothic Book"/>
          <w:b/>
          <w:bCs/>
          <w:u w:val="single"/>
        </w:rPr>
        <w:t>Caption to accompany solo storm drain graphic(s)</w:t>
      </w:r>
      <w:r w:rsidRPr="0061055C">
        <w:rPr>
          <w:rFonts w:ascii="Franklin Gothic Book" w:hAnsi="Franklin Gothic Book"/>
        </w:rPr>
        <w:br/>
        <w:t>Our storm drains send water straight to local lakes</w:t>
      </w:r>
      <w:r w:rsidR="005A12F9" w:rsidRPr="0061055C">
        <w:rPr>
          <w:rFonts w:ascii="Franklin Gothic Book" w:hAnsi="Franklin Gothic Book"/>
        </w:rPr>
        <w:t xml:space="preserve">, </w:t>
      </w:r>
      <w:r w:rsidRPr="0061055C">
        <w:rPr>
          <w:rFonts w:ascii="Franklin Gothic Book" w:hAnsi="Franklin Gothic Book"/>
        </w:rPr>
        <w:t>streams</w:t>
      </w:r>
      <w:r w:rsidR="005A12F9" w:rsidRPr="0061055C">
        <w:rPr>
          <w:rFonts w:ascii="Franklin Gothic Book" w:hAnsi="Franklin Gothic Book"/>
        </w:rPr>
        <w:t>, and wetlands</w:t>
      </w:r>
      <w:r w:rsidRPr="0061055C">
        <w:rPr>
          <w:rFonts w:ascii="Franklin Gothic Book" w:hAnsi="Franklin Gothic Book"/>
        </w:rPr>
        <w:t xml:space="preserve">. This means that anything rain and snowmelt can carry down storm drains will make its way straight to the waters our community loves. </w:t>
      </w:r>
    </w:p>
    <w:p w14:paraId="7506E2AA" w14:textId="7893D1C9" w:rsidR="00674DB7" w:rsidRPr="0061055C" w:rsidRDefault="005A12F9" w:rsidP="00674DB7">
      <w:pPr>
        <w:rPr>
          <w:rFonts w:ascii="Franklin Gothic Book" w:hAnsi="Franklin Gothic Book"/>
        </w:rPr>
      </w:pPr>
      <w:r w:rsidRPr="0061055C">
        <w:rPr>
          <w:rFonts w:ascii="Franklin Gothic Book" w:hAnsi="Franklin Gothic Book"/>
        </w:rPr>
        <w:t>You can help keep water clean by</w:t>
      </w:r>
      <w:r w:rsidR="00674DB7" w:rsidRPr="0061055C">
        <w:rPr>
          <w:rFonts w:ascii="Franklin Gothic Book" w:hAnsi="Franklin Gothic Book"/>
        </w:rPr>
        <w:t xml:space="preserve"> </w:t>
      </w:r>
      <w:r w:rsidRPr="0061055C">
        <w:rPr>
          <w:rFonts w:ascii="Franklin Gothic Book" w:hAnsi="Franklin Gothic Book"/>
        </w:rPr>
        <w:t>making</w:t>
      </w:r>
      <w:r w:rsidR="00674DB7" w:rsidRPr="0061055C">
        <w:rPr>
          <w:rFonts w:ascii="Franklin Gothic Book" w:hAnsi="Franklin Gothic Book"/>
        </w:rPr>
        <w:t xml:space="preserve"> sure only rain goes down the drain. </w:t>
      </w:r>
    </w:p>
    <w:p w14:paraId="5E624CCB" w14:textId="38E80CF6" w:rsidR="00674DB7" w:rsidRPr="0061055C" w:rsidRDefault="00674DB7" w:rsidP="00674DB7">
      <w:pPr>
        <w:pStyle w:val="ListParagraph"/>
        <w:numPr>
          <w:ilvl w:val="0"/>
          <w:numId w:val="1"/>
        </w:numPr>
        <w:rPr>
          <w:rFonts w:ascii="Franklin Gothic Book" w:hAnsi="Franklin Gothic Book"/>
        </w:rPr>
      </w:pPr>
      <w:r w:rsidRPr="0061055C">
        <w:rPr>
          <w:rFonts w:ascii="Franklin Gothic Book" w:hAnsi="Franklin Gothic Book"/>
        </w:rPr>
        <w:t>Never dump anything into a storm drain or ditch—this is an illegal offense known as an “illicit discharge.”</w:t>
      </w:r>
    </w:p>
    <w:p w14:paraId="40EFDE8E" w14:textId="288C49E7" w:rsidR="00674DB7" w:rsidRPr="0061055C" w:rsidRDefault="005A12F9" w:rsidP="00674DB7">
      <w:pPr>
        <w:pStyle w:val="ListParagraph"/>
        <w:numPr>
          <w:ilvl w:val="0"/>
          <w:numId w:val="1"/>
        </w:numPr>
        <w:rPr>
          <w:rFonts w:ascii="Franklin Gothic Book" w:hAnsi="Franklin Gothic Book"/>
        </w:rPr>
      </w:pPr>
      <w:r w:rsidRPr="0061055C">
        <w:rPr>
          <w:rFonts w:ascii="Franklin Gothic Book" w:hAnsi="Franklin Gothic Book"/>
        </w:rPr>
        <w:t>Keep</w:t>
      </w:r>
      <w:r w:rsidR="00674DB7" w:rsidRPr="0061055C">
        <w:rPr>
          <w:rFonts w:ascii="Franklin Gothic Book" w:hAnsi="Franklin Gothic Book"/>
        </w:rPr>
        <w:t xml:space="preserve"> leaves</w:t>
      </w:r>
      <w:r w:rsidRPr="0061055C">
        <w:rPr>
          <w:rFonts w:ascii="Franklin Gothic Book" w:hAnsi="Franklin Gothic Book"/>
        </w:rPr>
        <w:t xml:space="preserve">, </w:t>
      </w:r>
      <w:r w:rsidR="00674DB7" w:rsidRPr="0061055C">
        <w:rPr>
          <w:rFonts w:ascii="Franklin Gothic Book" w:hAnsi="Franklin Gothic Book"/>
        </w:rPr>
        <w:t>grass clippings</w:t>
      </w:r>
      <w:r w:rsidRPr="0061055C">
        <w:rPr>
          <w:rFonts w:ascii="Franklin Gothic Book" w:hAnsi="Franklin Gothic Book"/>
        </w:rPr>
        <w:t>, and dirt</w:t>
      </w:r>
      <w:r w:rsidR="00674DB7" w:rsidRPr="0061055C">
        <w:rPr>
          <w:rFonts w:ascii="Franklin Gothic Book" w:hAnsi="Franklin Gothic Book"/>
        </w:rPr>
        <w:t xml:space="preserve"> in the yard and not on driveways, sidewalks, or streets where they’ll be swept into storm drains. These “natural” elements may seem innocent, but they </w:t>
      </w:r>
      <w:r w:rsidRPr="0061055C">
        <w:rPr>
          <w:rFonts w:ascii="Franklin Gothic Book" w:hAnsi="Franklin Gothic Book"/>
        </w:rPr>
        <w:t xml:space="preserve">contain phosphorus, which feeds the algae that can turn lakes green. </w:t>
      </w:r>
    </w:p>
    <w:p w14:paraId="39BCEC9D" w14:textId="22A949A3" w:rsidR="00674DB7" w:rsidRPr="0061055C" w:rsidRDefault="00674DB7" w:rsidP="00674DB7">
      <w:pPr>
        <w:pStyle w:val="ListParagraph"/>
        <w:numPr>
          <w:ilvl w:val="0"/>
          <w:numId w:val="1"/>
        </w:numPr>
        <w:rPr>
          <w:rFonts w:ascii="Franklin Gothic Book" w:hAnsi="Franklin Gothic Book"/>
        </w:rPr>
      </w:pPr>
      <w:r w:rsidRPr="0061055C">
        <w:rPr>
          <w:rFonts w:ascii="Franklin Gothic Book" w:hAnsi="Franklin Gothic Book"/>
        </w:rPr>
        <w:t xml:space="preserve">Keep </w:t>
      </w:r>
      <w:r w:rsidR="005A12F9" w:rsidRPr="0061055C">
        <w:rPr>
          <w:rFonts w:ascii="Franklin Gothic Book" w:hAnsi="Franklin Gothic Book"/>
        </w:rPr>
        <w:t xml:space="preserve">trash away from </w:t>
      </w:r>
      <w:r w:rsidRPr="0061055C">
        <w:rPr>
          <w:rFonts w:ascii="Franklin Gothic Book" w:hAnsi="Franklin Gothic Book"/>
        </w:rPr>
        <w:t>storm drains</w:t>
      </w:r>
      <w:r w:rsidR="005A12F9" w:rsidRPr="0061055C">
        <w:rPr>
          <w:rFonts w:ascii="Franklin Gothic Book" w:hAnsi="Franklin Gothic Book"/>
        </w:rPr>
        <w:t xml:space="preserve">. Trash can clog drains and pipes, </w:t>
      </w:r>
      <w:proofErr w:type="gramStart"/>
      <w:r w:rsidR="005A12F9" w:rsidRPr="0061055C">
        <w:rPr>
          <w:rFonts w:ascii="Franklin Gothic Book" w:hAnsi="Franklin Gothic Book"/>
        </w:rPr>
        <w:t>causing</w:t>
      </w:r>
      <w:proofErr w:type="gramEnd"/>
      <w:r w:rsidR="005A12F9" w:rsidRPr="0061055C">
        <w:rPr>
          <w:rFonts w:ascii="Franklin Gothic Book" w:hAnsi="Franklin Gothic Book"/>
        </w:rPr>
        <w:t xml:space="preserve"> potential flooding and ultimately harming wildlife. </w:t>
      </w:r>
    </w:p>
    <w:p w14:paraId="02D12B77" w14:textId="1DD070F2" w:rsidR="005A12F9" w:rsidRPr="0061055C" w:rsidRDefault="005A12F9" w:rsidP="00674DB7">
      <w:pPr>
        <w:pStyle w:val="ListParagraph"/>
        <w:numPr>
          <w:ilvl w:val="0"/>
          <w:numId w:val="1"/>
        </w:numPr>
        <w:rPr>
          <w:rFonts w:ascii="Franklin Gothic Book" w:hAnsi="Franklin Gothic Book"/>
        </w:rPr>
      </w:pPr>
      <w:r w:rsidRPr="0061055C">
        <w:rPr>
          <w:rFonts w:ascii="Franklin Gothic Book" w:hAnsi="Franklin Gothic Book"/>
        </w:rPr>
        <w:t xml:space="preserve">Always clean up after your pet. Dog poo carries harmful bacteria. </w:t>
      </w:r>
    </w:p>
    <w:p w14:paraId="0D18EFDC" w14:textId="7CD335AC" w:rsidR="00674DB7" w:rsidRPr="0061055C" w:rsidRDefault="00674DB7" w:rsidP="00674DB7">
      <w:pPr>
        <w:pStyle w:val="ListParagraph"/>
        <w:numPr>
          <w:ilvl w:val="0"/>
          <w:numId w:val="1"/>
        </w:numPr>
        <w:rPr>
          <w:rFonts w:ascii="Franklin Gothic Book" w:hAnsi="Franklin Gothic Book"/>
        </w:rPr>
      </w:pPr>
      <w:r w:rsidRPr="0061055C">
        <w:rPr>
          <w:rFonts w:ascii="Franklin Gothic Book" w:hAnsi="Franklin Gothic Book"/>
        </w:rPr>
        <w:t>[</w:t>
      </w:r>
      <w:r w:rsidRPr="0061055C">
        <w:rPr>
          <w:rFonts w:ascii="Franklin Gothic Book" w:hAnsi="Franklin Gothic Book"/>
          <w:highlight w:val="yellow"/>
        </w:rPr>
        <w:t>Community</w:t>
      </w:r>
      <w:r w:rsidRPr="0061055C">
        <w:rPr>
          <w:rFonts w:ascii="Franklin Gothic Book" w:hAnsi="Franklin Gothic Book"/>
        </w:rPr>
        <w:t xml:space="preserve"> name] has a growing movement of community members opting to protect local lakes, streams, and wetlands by adopting a storm drain near them. With just 15 minutes a couple of times a month, you can make a real difference </w:t>
      </w:r>
      <w:proofErr w:type="gramStart"/>
      <w:r w:rsidRPr="0061055C">
        <w:rPr>
          <w:rFonts w:ascii="Franklin Gothic Book" w:hAnsi="Franklin Gothic Book"/>
        </w:rPr>
        <w:t>for</w:t>
      </w:r>
      <w:proofErr w:type="gramEnd"/>
      <w:r w:rsidRPr="0061055C">
        <w:rPr>
          <w:rFonts w:ascii="Franklin Gothic Book" w:hAnsi="Franklin Gothic Book"/>
        </w:rPr>
        <w:t xml:space="preserve"> water quality. Join them today at mn.adopt-a-drain.org.  </w:t>
      </w:r>
    </w:p>
    <w:p w14:paraId="4B6C19D6" w14:textId="0D281138" w:rsidR="002E09C5" w:rsidRPr="0061055C" w:rsidRDefault="002E09C5" w:rsidP="002E09C5">
      <w:pPr>
        <w:rPr>
          <w:rFonts w:ascii="Franklin Gothic Book" w:hAnsi="Franklin Gothic Book"/>
        </w:rPr>
      </w:pPr>
      <w:r w:rsidRPr="0061055C">
        <w:rPr>
          <w:rFonts w:ascii="Franklin Gothic Book" w:hAnsi="Franklin Gothic Book"/>
        </w:rPr>
        <w:pict w14:anchorId="55294917">
          <v:rect id="_x0000_i1025" style="width:0;height:1.5pt" o:hralign="center" o:hrstd="t" o:hr="t" fillcolor="#a0a0a0" stroked="f"/>
        </w:pict>
      </w:r>
    </w:p>
    <w:p w14:paraId="2E64148C" w14:textId="68C0E708" w:rsidR="002E09C5" w:rsidRPr="0061055C" w:rsidRDefault="002E09C5" w:rsidP="002E09C5">
      <w:pPr>
        <w:rPr>
          <w:rFonts w:ascii="Franklin Gothic Book" w:hAnsi="Franklin Gothic Book"/>
          <w:b/>
          <w:bCs/>
          <w:u w:val="single"/>
        </w:rPr>
      </w:pPr>
      <w:r w:rsidRPr="0061055C">
        <w:rPr>
          <w:rFonts w:ascii="Franklin Gothic Book" w:hAnsi="Franklin Gothic Book"/>
          <w:b/>
          <w:bCs/>
          <w:u w:val="single"/>
        </w:rPr>
        <w:t>Caption to accompany “keep this clear… to keep this clean” graphic</w:t>
      </w:r>
    </w:p>
    <w:p w14:paraId="402BBB65" w14:textId="4D5A7F2C" w:rsidR="002E09C5" w:rsidRPr="0061055C" w:rsidRDefault="002E09C5" w:rsidP="002E09C5">
      <w:pPr>
        <w:rPr>
          <w:rFonts w:ascii="Franklin Gothic Book" w:hAnsi="Franklin Gothic Book"/>
        </w:rPr>
      </w:pPr>
      <w:r w:rsidRPr="0061055C">
        <w:rPr>
          <w:rFonts w:ascii="Franklin Gothic Book" w:hAnsi="Franklin Gothic Book"/>
        </w:rPr>
        <w:t xml:space="preserve">Did you know that storm drains send water directly to local lakes, streams, and wetlands? There is no filter between the rain and snow that flows down your street and the waterbodies our community loves. </w:t>
      </w:r>
    </w:p>
    <w:p w14:paraId="77F5EB92" w14:textId="6276AFCB" w:rsidR="002E09C5" w:rsidRPr="0061055C" w:rsidRDefault="002E09C5" w:rsidP="002E09C5">
      <w:pPr>
        <w:rPr>
          <w:rFonts w:ascii="Franklin Gothic Book" w:hAnsi="Franklin Gothic Book"/>
        </w:rPr>
      </w:pPr>
      <w:r w:rsidRPr="0061055C">
        <w:rPr>
          <w:rFonts w:ascii="Franklin Gothic Book" w:hAnsi="Franklin Gothic Book"/>
        </w:rPr>
        <w:t xml:space="preserve">Keeping storm drains clear is a </w:t>
      </w:r>
      <w:r w:rsidR="0061055C" w:rsidRPr="0061055C">
        <w:rPr>
          <w:rFonts w:ascii="Franklin Gothic Book" w:hAnsi="Franklin Gothic Book"/>
        </w:rPr>
        <w:t xml:space="preserve">key step to keeping water clean. </w:t>
      </w:r>
    </w:p>
    <w:p w14:paraId="65BF46E4" w14:textId="77777777" w:rsidR="0061055C" w:rsidRPr="0061055C" w:rsidRDefault="0061055C" w:rsidP="0061055C">
      <w:pPr>
        <w:pStyle w:val="ListParagraph"/>
        <w:numPr>
          <w:ilvl w:val="0"/>
          <w:numId w:val="2"/>
        </w:numPr>
        <w:rPr>
          <w:rFonts w:ascii="Franklin Gothic Book" w:hAnsi="Franklin Gothic Book"/>
        </w:rPr>
      </w:pPr>
      <w:r w:rsidRPr="0061055C">
        <w:rPr>
          <w:rFonts w:ascii="Franklin Gothic Book" w:hAnsi="Franklin Gothic Book"/>
        </w:rPr>
        <w:t>Never dump anything into a storm drain or ditch—this is an illegal offense known as an “illicit discharge.”</w:t>
      </w:r>
    </w:p>
    <w:p w14:paraId="760F847F" w14:textId="77777777" w:rsidR="0061055C" w:rsidRPr="0061055C" w:rsidRDefault="0061055C" w:rsidP="0061055C">
      <w:pPr>
        <w:pStyle w:val="ListParagraph"/>
        <w:numPr>
          <w:ilvl w:val="0"/>
          <w:numId w:val="2"/>
        </w:numPr>
        <w:rPr>
          <w:rFonts w:ascii="Franklin Gothic Book" w:hAnsi="Franklin Gothic Book"/>
        </w:rPr>
      </w:pPr>
      <w:r w:rsidRPr="0061055C">
        <w:rPr>
          <w:rFonts w:ascii="Franklin Gothic Book" w:hAnsi="Franklin Gothic Book"/>
        </w:rPr>
        <w:t xml:space="preserve">Keep leaves, grass clippings, and dirt in the yard and not on driveways, sidewalks, or streets where they’ll be swept into storm drains. These “natural” elements may seem innocent, but they contain phosphorus, which feeds the algae that can turn lakes green. </w:t>
      </w:r>
    </w:p>
    <w:p w14:paraId="4C5AFD03" w14:textId="77777777" w:rsidR="0061055C" w:rsidRPr="0061055C" w:rsidRDefault="0061055C" w:rsidP="0061055C">
      <w:pPr>
        <w:pStyle w:val="ListParagraph"/>
        <w:numPr>
          <w:ilvl w:val="0"/>
          <w:numId w:val="2"/>
        </w:numPr>
        <w:rPr>
          <w:rFonts w:ascii="Franklin Gothic Book" w:hAnsi="Franklin Gothic Book"/>
        </w:rPr>
      </w:pPr>
      <w:r w:rsidRPr="0061055C">
        <w:rPr>
          <w:rFonts w:ascii="Franklin Gothic Book" w:hAnsi="Franklin Gothic Book"/>
        </w:rPr>
        <w:t xml:space="preserve">Keep trash away from storm drains. Trash can clog drains and pipes, </w:t>
      </w:r>
      <w:proofErr w:type="gramStart"/>
      <w:r w:rsidRPr="0061055C">
        <w:rPr>
          <w:rFonts w:ascii="Franklin Gothic Book" w:hAnsi="Franklin Gothic Book"/>
        </w:rPr>
        <w:t>causing</w:t>
      </w:r>
      <w:proofErr w:type="gramEnd"/>
      <w:r w:rsidRPr="0061055C">
        <w:rPr>
          <w:rFonts w:ascii="Franklin Gothic Book" w:hAnsi="Franklin Gothic Book"/>
        </w:rPr>
        <w:t xml:space="preserve"> potential flooding and ultimately harming wildlife. </w:t>
      </w:r>
    </w:p>
    <w:p w14:paraId="59A9461D" w14:textId="77777777" w:rsidR="0061055C" w:rsidRPr="0061055C" w:rsidRDefault="0061055C" w:rsidP="0061055C">
      <w:pPr>
        <w:pStyle w:val="ListParagraph"/>
        <w:numPr>
          <w:ilvl w:val="0"/>
          <w:numId w:val="2"/>
        </w:numPr>
        <w:rPr>
          <w:rFonts w:ascii="Franklin Gothic Book" w:hAnsi="Franklin Gothic Book"/>
        </w:rPr>
      </w:pPr>
      <w:r w:rsidRPr="0061055C">
        <w:rPr>
          <w:rFonts w:ascii="Franklin Gothic Book" w:hAnsi="Franklin Gothic Book"/>
        </w:rPr>
        <w:t xml:space="preserve">Always clean up after your pet. Dog poo carries harmful bacteria. </w:t>
      </w:r>
    </w:p>
    <w:p w14:paraId="4DF3A133" w14:textId="77777777" w:rsidR="0061055C" w:rsidRPr="0061055C" w:rsidRDefault="0061055C" w:rsidP="0061055C">
      <w:pPr>
        <w:pStyle w:val="ListParagraph"/>
        <w:numPr>
          <w:ilvl w:val="0"/>
          <w:numId w:val="2"/>
        </w:numPr>
        <w:rPr>
          <w:rFonts w:ascii="Franklin Gothic Book" w:hAnsi="Franklin Gothic Book"/>
        </w:rPr>
      </w:pPr>
      <w:r w:rsidRPr="0061055C">
        <w:rPr>
          <w:rFonts w:ascii="Franklin Gothic Book" w:hAnsi="Franklin Gothic Book"/>
        </w:rPr>
        <w:t>[</w:t>
      </w:r>
      <w:r w:rsidRPr="0061055C">
        <w:rPr>
          <w:rFonts w:ascii="Franklin Gothic Book" w:hAnsi="Franklin Gothic Book"/>
          <w:highlight w:val="yellow"/>
        </w:rPr>
        <w:t>Community</w:t>
      </w:r>
      <w:r w:rsidRPr="0061055C">
        <w:rPr>
          <w:rFonts w:ascii="Franklin Gothic Book" w:hAnsi="Franklin Gothic Book"/>
        </w:rPr>
        <w:t xml:space="preserve"> name] has a growing movement of community members opting to protect local lakes, streams, and wetlands by adopting a storm drain near them. With just 15 minutes a couple of times a month, you can make a real difference </w:t>
      </w:r>
      <w:proofErr w:type="gramStart"/>
      <w:r w:rsidRPr="0061055C">
        <w:rPr>
          <w:rFonts w:ascii="Franklin Gothic Book" w:hAnsi="Franklin Gothic Book"/>
        </w:rPr>
        <w:t>for</w:t>
      </w:r>
      <w:proofErr w:type="gramEnd"/>
      <w:r w:rsidRPr="0061055C">
        <w:rPr>
          <w:rFonts w:ascii="Franklin Gothic Book" w:hAnsi="Franklin Gothic Book"/>
        </w:rPr>
        <w:t xml:space="preserve"> water quality. Join them today at mn.adopt-a-drain.org.  </w:t>
      </w:r>
    </w:p>
    <w:p w14:paraId="6A192F02" w14:textId="3F15ED3C" w:rsidR="0061055C" w:rsidRPr="0061055C" w:rsidRDefault="0061055C" w:rsidP="0061055C">
      <w:pPr>
        <w:rPr>
          <w:rFonts w:ascii="Franklin Gothic Book" w:hAnsi="Franklin Gothic Book"/>
        </w:rPr>
      </w:pPr>
      <w:r w:rsidRPr="0061055C">
        <w:rPr>
          <w:rFonts w:ascii="Franklin Gothic Book" w:hAnsi="Franklin Gothic Book"/>
        </w:rPr>
        <w:pict w14:anchorId="75C91ACC">
          <v:rect id="_x0000_i1026" style="width:0;height:1.5pt" o:hralign="center" o:hrstd="t" o:hr="t" fillcolor="#a0a0a0" stroked="f"/>
        </w:pict>
      </w:r>
    </w:p>
    <w:p w14:paraId="67CF52D8" w14:textId="77777777" w:rsidR="002E09C5" w:rsidRPr="0061055C" w:rsidRDefault="002E09C5" w:rsidP="002E09C5">
      <w:pPr>
        <w:rPr>
          <w:rFonts w:ascii="Franklin Gothic Book" w:hAnsi="Franklin Gothic Book"/>
        </w:rPr>
      </w:pPr>
    </w:p>
    <w:p w14:paraId="2F0954F0" w14:textId="77777777" w:rsidR="0061055C" w:rsidRDefault="0061055C" w:rsidP="002E09C5">
      <w:pPr>
        <w:rPr>
          <w:rFonts w:ascii="Franklin Gothic Book" w:hAnsi="Franklin Gothic Book"/>
          <w:b/>
          <w:bCs/>
          <w:u w:val="single"/>
        </w:rPr>
      </w:pPr>
    </w:p>
    <w:p w14:paraId="39EA1A87" w14:textId="171F83A0" w:rsidR="0061055C" w:rsidRPr="0061055C" w:rsidRDefault="0061055C" w:rsidP="002E09C5">
      <w:pPr>
        <w:rPr>
          <w:rFonts w:ascii="Franklin Gothic Book" w:hAnsi="Franklin Gothic Book"/>
          <w:b/>
          <w:bCs/>
          <w:u w:val="single"/>
        </w:rPr>
      </w:pPr>
      <w:r w:rsidRPr="0061055C">
        <w:rPr>
          <w:rFonts w:ascii="Franklin Gothic Book" w:hAnsi="Franklin Gothic Book"/>
          <w:b/>
          <w:bCs/>
          <w:u w:val="single"/>
        </w:rPr>
        <w:t>Grass clippings caption</w:t>
      </w:r>
    </w:p>
    <w:p w14:paraId="4E8C5633" w14:textId="3F528432" w:rsidR="0061055C" w:rsidRPr="0061055C" w:rsidRDefault="0061055C" w:rsidP="0061055C">
      <w:pPr>
        <w:rPr>
          <w:rFonts w:ascii="Franklin Gothic Book" w:hAnsi="Franklin Gothic Book"/>
        </w:rPr>
      </w:pPr>
      <w:r w:rsidRPr="0061055C">
        <w:rPr>
          <w:rFonts w:ascii="Franklin Gothic Book" w:hAnsi="Franklin Gothic Book"/>
        </w:rPr>
        <w:t xml:space="preserve">No one likes green water. One of the simplest </w:t>
      </w:r>
      <w:r w:rsidRPr="0061055C">
        <w:rPr>
          <w:rFonts w:ascii="Franklin Gothic Book" w:hAnsi="Franklin Gothic Book"/>
        </w:rPr>
        <w:t>ways to keep our waters blue</w:t>
      </w:r>
      <w:r w:rsidRPr="0061055C">
        <w:rPr>
          <w:rFonts w:ascii="Franklin Gothic Book" w:hAnsi="Franklin Gothic Book"/>
        </w:rPr>
        <w:t xml:space="preserve">? Keeping grass clippings off the street. </w:t>
      </w:r>
    </w:p>
    <w:p w14:paraId="78D3C8F4" w14:textId="77777777" w:rsidR="0061055C" w:rsidRPr="0061055C" w:rsidRDefault="0061055C" w:rsidP="0061055C">
      <w:pPr>
        <w:rPr>
          <w:rFonts w:ascii="Franklin Gothic Book" w:hAnsi="Franklin Gothic Book"/>
        </w:rPr>
      </w:pPr>
      <w:r w:rsidRPr="0061055C">
        <w:rPr>
          <w:rFonts w:ascii="Franklin Gothic Book" w:hAnsi="Franklin Gothic Book"/>
        </w:rPr>
        <w:t xml:space="preserve">Storm drains send water—and anything in its path—straight to local waterways. Grass clippings are high in phosphorus and nitrogen that fuel algae growth. When they get swept away after a rain event, they pollute local waters. </w:t>
      </w:r>
    </w:p>
    <w:p w14:paraId="6FD11E17" w14:textId="77777777" w:rsidR="0061055C" w:rsidRPr="0061055C" w:rsidRDefault="0061055C" w:rsidP="0061055C">
      <w:pPr>
        <w:rPr>
          <w:rFonts w:ascii="Franklin Gothic Book" w:hAnsi="Franklin Gothic Book"/>
        </w:rPr>
      </w:pPr>
      <w:r w:rsidRPr="0061055C">
        <w:rPr>
          <w:rFonts w:ascii="Franklin Gothic Book" w:hAnsi="Franklin Gothic Book"/>
        </w:rPr>
        <w:t xml:space="preserve">Sweep or blow grass clippings back on the lawn for bonus moisture retention and free fertilizer. Alternatively, you can compost them, mix them into garden soil, or bring them to a county compost facility. </w:t>
      </w:r>
    </w:p>
    <w:p w14:paraId="049B22A2" w14:textId="77777777" w:rsidR="0061055C" w:rsidRPr="00674DB7" w:rsidRDefault="0061055C" w:rsidP="002E09C5"/>
    <w:sectPr w:rsidR="0061055C" w:rsidRPr="00674D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D65E" w14:textId="77777777" w:rsidR="00674DB7" w:rsidRDefault="00674DB7" w:rsidP="00674DB7">
      <w:pPr>
        <w:spacing w:after="0" w:line="240" w:lineRule="auto"/>
      </w:pPr>
      <w:r>
        <w:separator/>
      </w:r>
    </w:p>
  </w:endnote>
  <w:endnote w:type="continuationSeparator" w:id="0">
    <w:p w14:paraId="58AF2832" w14:textId="77777777" w:rsidR="00674DB7" w:rsidRDefault="00674DB7" w:rsidP="0067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8146" w14:textId="77777777" w:rsidR="00674DB7" w:rsidRDefault="00674DB7" w:rsidP="00674DB7">
      <w:pPr>
        <w:spacing w:after="0" w:line="240" w:lineRule="auto"/>
      </w:pPr>
      <w:r>
        <w:separator/>
      </w:r>
    </w:p>
  </w:footnote>
  <w:footnote w:type="continuationSeparator" w:id="0">
    <w:p w14:paraId="1167A66D" w14:textId="77777777" w:rsidR="00674DB7" w:rsidRDefault="00674DB7" w:rsidP="0067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EE25" w14:textId="7DA9ADED" w:rsidR="00674DB7" w:rsidRDefault="00674DB7">
    <w:pPr>
      <w:pStyle w:val="Header"/>
    </w:pPr>
    <w:r>
      <w:rPr>
        <w:noProof/>
      </w:rPr>
      <w:drawing>
        <wp:inline distT="0" distB="0" distL="0" distR="0" wp14:anchorId="718264B7" wp14:editId="09A6C1DC">
          <wp:extent cx="1200150" cy="478393"/>
          <wp:effectExtent l="0" t="0" r="0" b="0"/>
          <wp:docPr id="182467877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8771"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0380" cy="4864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494"/>
    <w:multiLevelType w:val="hybridMultilevel"/>
    <w:tmpl w:val="3DC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B5EDD"/>
    <w:multiLevelType w:val="hybridMultilevel"/>
    <w:tmpl w:val="0C0E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273277">
    <w:abstractNumId w:val="0"/>
  </w:num>
  <w:num w:numId="2" w16cid:durableId="67896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B7"/>
    <w:rsid w:val="002E09C5"/>
    <w:rsid w:val="00354914"/>
    <w:rsid w:val="00364232"/>
    <w:rsid w:val="003C09B9"/>
    <w:rsid w:val="005A12F9"/>
    <w:rsid w:val="0061055C"/>
    <w:rsid w:val="00674DB7"/>
    <w:rsid w:val="00955E41"/>
    <w:rsid w:val="00AB3854"/>
    <w:rsid w:val="00C8215E"/>
    <w:rsid w:val="00D23693"/>
    <w:rsid w:val="00D5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B370"/>
  <w15:chartTrackingRefBased/>
  <w15:docId w15:val="{C9DC2987-8E50-436D-8E45-FEBE632D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DB7"/>
    <w:rPr>
      <w:rFonts w:eastAsiaTheme="majorEastAsia" w:cstheme="majorBidi"/>
      <w:color w:val="272727" w:themeColor="text1" w:themeTint="D8"/>
    </w:rPr>
  </w:style>
  <w:style w:type="paragraph" w:styleId="Title">
    <w:name w:val="Title"/>
    <w:basedOn w:val="Normal"/>
    <w:next w:val="Normal"/>
    <w:link w:val="TitleChar"/>
    <w:uiPriority w:val="10"/>
    <w:qFormat/>
    <w:rsid w:val="00674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DB7"/>
    <w:pPr>
      <w:spacing w:before="160"/>
      <w:jc w:val="center"/>
    </w:pPr>
    <w:rPr>
      <w:i/>
      <w:iCs/>
      <w:color w:val="404040" w:themeColor="text1" w:themeTint="BF"/>
    </w:rPr>
  </w:style>
  <w:style w:type="character" w:customStyle="1" w:styleId="QuoteChar">
    <w:name w:val="Quote Char"/>
    <w:basedOn w:val="DefaultParagraphFont"/>
    <w:link w:val="Quote"/>
    <w:uiPriority w:val="29"/>
    <w:rsid w:val="00674DB7"/>
    <w:rPr>
      <w:i/>
      <w:iCs/>
      <w:color w:val="404040" w:themeColor="text1" w:themeTint="BF"/>
    </w:rPr>
  </w:style>
  <w:style w:type="paragraph" w:styleId="ListParagraph">
    <w:name w:val="List Paragraph"/>
    <w:basedOn w:val="Normal"/>
    <w:uiPriority w:val="34"/>
    <w:qFormat/>
    <w:rsid w:val="00674DB7"/>
    <w:pPr>
      <w:ind w:left="720"/>
      <w:contextualSpacing/>
    </w:pPr>
  </w:style>
  <w:style w:type="character" w:styleId="IntenseEmphasis">
    <w:name w:val="Intense Emphasis"/>
    <w:basedOn w:val="DefaultParagraphFont"/>
    <w:uiPriority w:val="21"/>
    <w:qFormat/>
    <w:rsid w:val="00674DB7"/>
    <w:rPr>
      <w:i/>
      <w:iCs/>
      <w:color w:val="0F4761" w:themeColor="accent1" w:themeShade="BF"/>
    </w:rPr>
  </w:style>
  <w:style w:type="paragraph" w:styleId="IntenseQuote">
    <w:name w:val="Intense Quote"/>
    <w:basedOn w:val="Normal"/>
    <w:next w:val="Normal"/>
    <w:link w:val="IntenseQuoteChar"/>
    <w:uiPriority w:val="30"/>
    <w:qFormat/>
    <w:rsid w:val="00674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DB7"/>
    <w:rPr>
      <w:i/>
      <w:iCs/>
      <w:color w:val="0F4761" w:themeColor="accent1" w:themeShade="BF"/>
    </w:rPr>
  </w:style>
  <w:style w:type="character" w:styleId="IntenseReference">
    <w:name w:val="Intense Reference"/>
    <w:basedOn w:val="DefaultParagraphFont"/>
    <w:uiPriority w:val="32"/>
    <w:qFormat/>
    <w:rsid w:val="00674DB7"/>
    <w:rPr>
      <w:b/>
      <w:bCs/>
      <w:smallCaps/>
      <w:color w:val="0F4761" w:themeColor="accent1" w:themeShade="BF"/>
      <w:spacing w:val="5"/>
    </w:rPr>
  </w:style>
  <w:style w:type="paragraph" w:styleId="Header">
    <w:name w:val="header"/>
    <w:basedOn w:val="Normal"/>
    <w:link w:val="HeaderChar"/>
    <w:uiPriority w:val="99"/>
    <w:unhideWhenUsed/>
    <w:rsid w:val="0067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DB7"/>
  </w:style>
  <w:style w:type="paragraph" w:styleId="Footer">
    <w:name w:val="footer"/>
    <w:basedOn w:val="Normal"/>
    <w:link w:val="FooterChar"/>
    <w:uiPriority w:val="99"/>
    <w:unhideWhenUsed/>
    <w:rsid w:val="0067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491</Words>
  <Characters>2504</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Metro-INET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Hugunin</dc:creator>
  <cp:keywords/>
  <dc:description/>
  <cp:lastModifiedBy>Angela Hugunin</cp:lastModifiedBy>
  <cp:revision>2</cp:revision>
  <dcterms:created xsi:type="dcterms:W3CDTF">2026-02-20T14:48:00Z</dcterms:created>
  <dcterms:modified xsi:type="dcterms:W3CDTF">2026-02-20T15:13:00Z</dcterms:modified>
</cp:coreProperties>
</file>